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8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18"/>
        <w:gridCol w:w="1110"/>
        <w:gridCol w:w="13"/>
      </w:tblGrid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2730BA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r w:rsidR="002518EA">
              <w:rPr>
                <w:rFonts w:ascii="標楷體" w:eastAsia="標楷體"/>
                <w:kern w:val="2"/>
                <w:sz w:val="26"/>
              </w:rPr>
              <w:t>沈</w:t>
            </w:r>
            <w:r w:rsidR="002730BA">
              <w:rPr>
                <w:rFonts w:ascii="標楷體" w:eastAsia="標楷體"/>
                <w:kern w:val="2"/>
                <w:sz w:val="26"/>
              </w:rPr>
              <w:t>鈞彥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2730BA">
              <w:rPr>
                <w:rFonts w:ascii="標楷體" w:eastAsia="標楷體"/>
                <w:sz w:val="26"/>
              </w:rPr>
              <w:t>096003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="002730BA">
              <w:rPr>
                <w:rFonts w:ascii="標楷體" w:eastAsia="標楷體" w:hint="eastAsia"/>
                <w:sz w:val="26"/>
              </w:rPr>
              <w:t>沈財發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2730BA">
              <w:rPr>
                <w:rFonts w:ascii="標楷體" w:eastAsia="標楷體" w:hint="eastAsia"/>
                <w:sz w:val="26"/>
              </w:rPr>
              <w:t>吳秀梅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r w:rsidR="002730BA">
              <w:rPr>
                <w:rFonts w:ascii="Times New Roman" w:eastAsia="標楷體"/>
                <w:kern w:val="2"/>
                <w:sz w:val="26"/>
              </w:rPr>
              <w:t>王彩雲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2730BA" w:rsidP="003E7EF2">
            <w:pPr>
              <w:jc w:val="center"/>
              <w:rPr>
                <w:rFonts w:ascii="標楷體" w:eastAsia="標楷體"/>
                <w:sz w:val="2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5"/>
                <w:attr w:name="Year" w:val="2001"/>
              </w:smartTagPr>
              <w:r>
                <w:rPr>
                  <w:rFonts w:ascii="標楷體" w:eastAsia="標楷體" w:hint="eastAsia"/>
                  <w:sz w:val="26"/>
                </w:rPr>
                <w:t>2001/05/18</w:t>
              </w:r>
            </w:smartTag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2730BA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男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  <w:r w:rsidR="002730BA">
              <w:rPr>
                <w:rFonts w:eastAsia="標楷體"/>
                <w:sz w:val="26"/>
              </w:rPr>
              <w:t>王彩雲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  <w:r w:rsidR="002730BA">
              <w:rPr>
                <w:rFonts w:eastAsia="標楷體" w:hint="eastAsia"/>
                <w:sz w:val="26"/>
              </w:rPr>
              <w:t>陳權寶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□展望會 </w:t>
            </w:r>
            <w:r w:rsidR="002730BA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低收入戶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  <w:r w:rsidR="002730BA">
              <w:rPr>
                <w:rFonts w:eastAsia="標楷體"/>
                <w:sz w:val="26"/>
              </w:rPr>
              <w:t>陳權寶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  <w:r w:rsidR="002730BA">
              <w:rPr>
                <w:rFonts w:eastAsia="標楷體" w:hint="eastAsia"/>
                <w:sz w:val="26"/>
              </w:rPr>
              <w:t>林祖耀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  <w:r w:rsidR="002730BA">
              <w:rPr>
                <w:rFonts w:eastAsia="標楷體" w:hint="eastAsia"/>
                <w:sz w:val="26"/>
              </w:rPr>
              <w:t>林祖耀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C35BC1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801" w:type="dxa"/>
            <w:gridSpan w:val="9"/>
          </w:tcPr>
          <w:p w:rsidR="00B11A42" w:rsidRDefault="002730BA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801" w:type="dxa"/>
            <w:gridSpan w:val="9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□富裕  □小康  </w:t>
            </w:r>
            <w:r w:rsidR="002730BA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平</w:t>
            </w:r>
            <w:r w:rsidR="002730BA">
              <w:rPr>
                <w:rFonts w:ascii="標楷體" w:eastAsia="標楷體" w:hint="eastAsia"/>
                <w:sz w:val="26"/>
              </w:rPr>
              <w:t>庸</w:t>
            </w:r>
            <w:r>
              <w:rPr>
                <w:rFonts w:ascii="標楷體" w:eastAsia="標楷體" w:hint="eastAsia"/>
                <w:sz w:val="26"/>
              </w:rPr>
              <w:t xml:space="preserve">   </w:t>
            </w:r>
            <w:r w:rsidR="002730BA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801" w:type="dxa"/>
            <w:gridSpan w:val="9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r w:rsidR="002730BA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尚可  □不良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801" w:type="dxa"/>
            <w:gridSpan w:val="9"/>
          </w:tcPr>
          <w:p w:rsidR="00B11A42" w:rsidRDefault="002730BA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母    □祖父   □祖母   □叔伯嬸姨   </w:t>
            </w: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801" w:type="dxa"/>
            <w:gridSpan w:val="9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□堂(表)兄</w:t>
            </w:r>
            <w:proofErr w:type="gramStart"/>
            <w:r>
              <w:rPr>
                <w:rFonts w:ascii="標楷體" w:eastAsia="標楷體"/>
                <w:sz w:val="26"/>
              </w:rPr>
              <w:t>姊</w:t>
            </w:r>
            <w:proofErr w:type="gramEnd"/>
            <w:r>
              <w:rPr>
                <w:rFonts w:ascii="標楷體" w:eastAsia="標楷體"/>
                <w:sz w:val="26"/>
              </w:rPr>
              <w:t>弟妹     □其他：</w:t>
            </w:r>
            <w:r>
              <w:rPr>
                <w:rFonts w:ascii="標楷體" w:eastAsia="標楷體"/>
                <w:sz w:val="26"/>
                <w:u w:val="single"/>
              </w:rPr>
              <w:t xml:space="preserve">    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801" w:type="dxa"/>
            <w:gridSpan w:val="9"/>
          </w:tcPr>
          <w:p w:rsidR="00B11A42" w:rsidRDefault="00B11A42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□單親教養     □隔代教養     </w:t>
            </w:r>
            <w:r w:rsidR="002730BA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</w:t>
            </w:r>
            <w:r w:rsidR="002730BA">
              <w:rPr>
                <w:rFonts w:ascii="標楷體" w:eastAsia="標楷體" w:hint="eastAsia"/>
                <w:sz w:val="26"/>
                <w:u w:val="single"/>
              </w:rPr>
              <w:t>雙親教養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</w:t>
            </w:r>
            <w:r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1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110" w:type="dxa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1" w:type="dxa"/>
            <w:gridSpan w:val="5"/>
            <w:vMerge/>
          </w:tcPr>
          <w:p w:rsidR="00B11A42" w:rsidRDefault="00B11A42" w:rsidP="003E7EF2"/>
        </w:tc>
        <w:tc>
          <w:tcPr>
            <w:tcW w:w="1110" w:type="dxa"/>
            <w:vMerge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Pr="002730BA" w:rsidRDefault="007007FF" w:rsidP="003E7EF2">
            <w:pPr>
              <w:rPr>
                <w:rFonts w:ascii="標楷體" w:eastAsia="標楷體" w:hAnsi="標楷體"/>
              </w:rPr>
            </w:pPr>
            <w:r w:rsidRPr="002730BA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1406" w:type="dxa"/>
            <w:gridSpan w:val="4"/>
          </w:tcPr>
          <w:p w:rsidR="00B11A42" w:rsidRDefault="007007FF" w:rsidP="002730BA">
            <w:r>
              <w:rPr>
                <w:rFonts w:hint="eastAsia"/>
              </w:rPr>
              <w:t>100.9.1</w:t>
            </w:r>
            <w:r w:rsidR="002730BA">
              <w:rPr>
                <w:rFonts w:hint="eastAsia"/>
              </w:rPr>
              <w:t>9</w:t>
            </w:r>
          </w:p>
        </w:tc>
        <w:tc>
          <w:tcPr>
            <w:tcW w:w="840" w:type="dxa"/>
            <w:gridSpan w:val="3"/>
          </w:tcPr>
          <w:p w:rsidR="00B11A42" w:rsidRPr="007007FF" w:rsidRDefault="002730BA" w:rsidP="003E7E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</w:t>
            </w:r>
            <w:r w:rsidR="007007FF" w:rsidRPr="007007FF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1" w:type="dxa"/>
            <w:gridSpan w:val="5"/>
          </w:tcPr>
          <w:p w:rsidR="002730BA" w:rsidRPr="00017B1B" w:rsidRDefault="002730BA" w:rsidP="00017B1B">
            <w:pPr>
              <w:ind w:left="520" w:hangingChars="200" w:hanging="52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1.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在學習或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作業習寫方面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較需要有人陪伴，已請姊姊盡力協助。</w:t>
            </w:r>
          </w:p>
          <w:p w:rsidR="002730BA" w:rsidRPr="00017B1B" w:rsidRDefault="002730BA" w:rsidP="00017B1B">
            <w:pPr>
              <w:ind w:left="260" w:hangingChars="100" w:hanging="26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2.請家長協助督促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能當天完成課業，不要隔天一早起來才寫，因為隔了一天，可能有些學習已變得模糊。</w:t>
            </w:r>
          </w:p>
          <w:p w:rsidR="002730BA" w:rsidRPr="00017B1B" w:rsidRDefault="002730BA" w:rsidP="00017B1B">
            <w:pPr>
              <w:ind w:left="260" w:hangingChars="100" w:hanging="26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3.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比較瘦小，在學校用午餐大抵正常，但側面了解，在家裡比較不正常，希望家長能和孩子一起用餐，養成他定時定量的用餐習慣。</w:t>
            </w:r>
          </w:p>
          <w:p w:rsidR="002730BA" w:rsidRPr="00017B1B" w:rsidRDefault="002730BA" w:rsidP="002730BA">
            <w:pPr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4.請家長不要給他太多零用錢，避免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因買零食吃，而影響正常的餐食。</w:t>
            </w:r>
          </w:p>
          <w:p w:rsidR="00B11A42" w:rsidRPr="00017B1B" w:rsidRDefault="002730BA" w:rsidP="002730BA">
            <w:pPr>
              <w:rPr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5.本週四將舉行家長大會，請家長儘量撥冗參加。</w:t>
            </w:r>
          </w:p>
        </w:tc>
        <w:tc>
          <w:tcPr>
            <w:tcW w:w="1110" w:type="dxa"/>
          </w:tcPr>
          <w:p w:rsidR="00B11A42" w:rsidRPr="00017B1B" w:rsidRDefault="007007FF" w:rsidP="003E7EF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8C703C" w:rsidP="003E7EF2">
            <w:r>
              <w:rPr>
                <w:rFonts w:hint="eastAsia"/>
              </w:rPr>
              <w:t>100.11.16</w:t>
            </w:r>
          </w:p>
        </w:tc>
        <w:tc>
          <w:tcPr>
            <w:tcW w:w="840" w:type="dxa"/>
            <w:gridSpan w:val="3"/>
          </w:tcPr>
          <w:p w:rsidR="00B11A42" w:rsidRDefault="002730BA" w:rsidP="003E7EF2">
            <w:r>
              <w:rPr>
                <w:rFonts w:ascii="標楷體" w:eastAsia="標楷體" w:hAnsi="標楷體" w:hint="eastAsia"/>
              </w:rPr>
              <w:t>母</w:t>
            </w:r>
            <w:r w:rsidR="00FE616C" w:rsidRPr="007007FF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1" w:type="dxa"/>
            <w:gridSpan w:val="5"/>
          </w:tcPr>
          <w:p w:rsidR="002730BA" w:rsidRPr="00017B1B" w:rsidRDefault="002730BA" w:rsidP="00017B1B">
            <w:pPr>
              <w:ind w:left="520" w:hangingChars="200" w:hanging="52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1.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在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作業習寫方面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有進步，功課錯誤部分也都能在學校完成訂正。</w:t>
            </w:r>
          </w:p>
          <w:p w:rsidR="002730BA" w:rsidRPr="00017B1B" w:rsidRDefault="002730BA" w:rsidP="00017B1B">
            <w:pPr>
              <w:ind w:left="260" w:hangingChars="100" w:hanging="26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2.請家長多用成人語彙協助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口語能力的發展，和他多聊天，鼓勵他說說學校生活或表達自己的感覺與想法。</w:t>
            </w:r>
          </w:p>
          <w:p w:rsidR="002730BA" w:rsidRPr="00017B1B" w:rsidRDefault="002730BA" w:rsidP="00017B1B">
            <w:pPr>
              <w:ind w:left="260" w:hangingChars="100" w:hanging="26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3.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反應學校午餐有時菜餚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太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油，吃不下，會提醒他可以藉著喝牛奶、吃麵包來補充。他參加學校夜光天使活動，用餐比從前正常。</w:t>
            </w:r>
          </w:p>
          <w:p w:rsidR="002730BA" w:rsidRPr="00017B1B" w:rsidRDefault="002730BA" w:rsidP="00017B1B">
            <w:pPr>
              <w:adjustRightInd w:val="0"/>
              <w:ind w:left="260" w:hangingChars="100" w:hanging="26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4.家長提及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在家有時不聽話，甚或有出言不遜情形，請老師在學校協助教導。</w:t>
            </w:r>
          </w:p>
          <w:p w:rsidR="00B11A42" w:rsidRPr="00017B1B" w:rsidRDefault="00B11A42" w:rsidP="00FE616C">
            <w:pPr>
              <w:rPr>
                <w:sz w:val="26"/>
                <w:szCs w:val="26"/>
              </w:rPr>
            </w:pPr>
          </w:p>
        </w:tc>
        <w:tc>
          <w:tcPr>
            <w:tcW w:w="1110" w:type="dxa"/>
          </w:tcPr>
          <w:p w:rsidR="00B11A42" w:rsidRPr="00017B1B" w:rsidRDefault="008C703C" w:rsidP="003E7EF2">
            <w:pPr>
              <w:rPr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8C703C" w:rsidP="003E7EF2">
            <w:r>
              <w:rPr>
                <w:rFonts w:hint="eastAsia"/>
              </w:rPr>
              <w:t>101.2,23</w:t>
            </w:r>
          </w:p>
        </w:tc>
        <w:tc>
          <w:tcPr>
            <w:tcW w:w="840" w:type="dxa"/>
            <w:gridSpan w:val="3"/>
          </w:tcPr>
          <w:p w:rsidR="00B11A42" w:rsidRDefault="00D37286" w:rsidP="003E7EF2">
            <w:r>
              <w:rPr>
                <w:rFonts w:ascii="標楷體" w:eastAsia="標楷體" w:hAnsi="標楷體" w:hint="eastAsia"/>
              </w:rPr>
              <w:t>母</w:t>
            </w:r>
            <w:r w:rsidR="00FE616C" w:rsidRPr="007007FF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1" w:type="dxa"/>
            <w:gridSpan w:val="5"/>
          </w:tcPr>
          <w:p w:rsidR="00D37286" w:rsidRPr="00017B1B" w:rsidRDefault="00D37286" w:rsidP="00017B1B">
            <w:pPr>
              <w:ind w:left="520" w:hangingChars="200" w:hanging="52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1.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本學期在作業訂正方面差強人意，常拖拖拉拉，老師教授時，也表現出心不在焉的現象，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lastRenderedPageBreak/>
              <w:t>請家長協助督促。</w:t>
            </w:r>
          </w:p>
          <w:p w:rsidR="00D37286" w:rsidRPr="00017B1B" w:rsidRDefault="00D37286" w:rsidP="00017B1B">
            <w:pPr>
              <w:ind w:left="260" w:hangingChars="100" w:hanging="26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2.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身體發展比較緩慢，希望家長假日協助督促正常的飲食加上運動，以期正常發展。</w:t>
            </w:r>
          </w:p>
          <w:p w:rsidR="00D37286" w:rsidRPr="00017B1B" w:rsidRDefault="00D37286" w:rsidP="00017B1B">
            <w:pPr>
              <w:ind w:left="130" w:hangingChars="50" w:hanging="13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3.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的語文能力較弱，常無法順利表達想法，家長可以多多與其交談溝通，而不要都是命令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短語式的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交待，多點時間給他講講內心的想法。而且大人說話正確的口語表達方式，也是小孩子模仿的機會。</w:t>
            </w:r>
          </w:p>
          <w:p w:rsidR="00D37286" w:rsidRPr="00017B1B" w:rsidRDefault="00D37286" w:rsidP="00017B1B">
            <w:pPr>
              <w:ind w:left="130" w:hangingChars="50" w:hanging="13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4.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的註冊代辦費都沒向鄉公所申請，而由教育部中部辦公室獎助學金支付，待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畢業後，如還有剩餘，會請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家長簽據領回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。</w:t>
            </w:r>
          </w:p>
          <w:p w:rsidR="00B11A42" w:rsidRPr="00017B1B" w:rsidRDefault="00D37286" w:rsidP="00D37286">
            <w:pPr>
              <w:rPr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5.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父親因肺結核治療中，請多注意居家衛生，配合醫師指示，以免傳染。</w:t>
            </w:r>
          </w:p>
        </w:tc>
        <w:tc>
          <w:tcPr>
            <w:tcW w:w="1110" w:type="dxa"/>
          </w:tcPr>
          <w:p w:rsidR="00B11A42" w:rsidRPr="00017B1B" w:rsidRDefault="008C703C" w:rsidP="003E7EF2">
            <w:pPr>
              <w:rPr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6D5DC3" w:rsidP="003E7EF2">
            <w:r>
              <w:rPr>
                <w:rFonts w:hint="eastAsia"/>
              </w:rPr>
              <w:t>101.4.25</w:t>
            </w:r>
          </w:p>
        </w:tc>
        <w:tc>
          <w:tcPr>
            <w:tcW w:w="840" w:type="dxa"/>
            <w:gridSpan w:val="3"/>
          </w:tcPr>
          <w:p w:rsidR="00B11A42" w:rsidRDefault="00FE616C" w:rsidP="003E7EF2">
            <w:r>
              <w:rPr>
                <w:rFonts w:ascii="標楷體" w:eastAsia="標楷體" w:hAnsi="標楷體" w:hint="eastAsia"/>
              </w:rPr>
              <w:t>父</w:t>
            </w:r>
            <w:r w:rsidR="00D37286">
              <w:rPr>
                <w:rFonts w:ascii="標楷體" w:eastAsia="標楷體" w:hAnsi="標楷體" w:hint="eastAsia"/>
              </w:rPr>
              <w:t>母</w:t>
            </w:r>
            <w:r w:rsidRPr="007007FF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1" w:type="dxa"/>
            <w:gridSpan w:val="5"/>
          </w:tcPr>
          <w:p w:rsidR="00D37286" w:rsidRPr="00017B1B" w:rsidRDefault="00D37286" w:rsidP="00017B1B">
            <w:pPr>
              <w:ind w:left="260" w:hangingChars="100" w:hanging="26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1.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父親在家休養對他有正向作用，使他回到家能看到家人，心理比較有安全感，而且能在家正常用餐，雖然他並不是很喜歡媽媽燒的菜。</w:t>
            </w:r>
          </w:p>
          <w:p w:rsidR="00D37286" w:rsidRPr="00017B1B" w:rsidRDefault="00D37286" w:rsidP="00017B1B">
            <w:pPr>
              <w:ind w:left="260" w:hangingChars="100" w:hanging="260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2.父母親近日仍煩惱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婉宜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的事，但能做的卻很有限，所以也請家長多注意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鈞彥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晚上的生活動向等，明明他在外遊蕩，媽媽卻說他在房間，家長和學童的生活起居時間並不十分一致，因父母親都早睡，並無法完全掌握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鈞彥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夜晚的行蹤，加上作業在夜光天使活動中完成，回家又無人在意，難怪學童在家無聊，導致在外遊蕩。</w:t>
            </w:r>
          </w:p>
          <w:p w:rsidR="00B11A42" w:rsidRPr="00017B1B" w:rsidRDefault="00D37286" w:rsidP="00017B1B">
            <w:pPr>
              <w:ind w:left="260" w:hangingChars="100" w:hanging="260"/>
              <w:jc w:val="both"/>
              <w:rPr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3.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母親近日開小刀，體力尚待恢復，所以此次造訪言談不多，最後邀請</w:t>
            </w:r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bCs/>
                <w:sz w:val="26"/>
                <w:szCs w:val="26"/>
              </w:rPr>
              <w:t>母親參加學校母親節慶祝活動。</w:t>
            </w:r>
          </w:p>
        </w:tc>
        <w:tc>
          <w:tcPr>
            <w:tcW w:w="1110" w:type="dxa"/>
          </w:tcPr>
          <w:p w:rsidR="00B11A42" w:rsidRPr="00017B1B" w:rsidRDefault="008C703C" w:rsidP="003E7EF2">
            <w:pPr>
              <w:rPr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D37286" w:rsidP="00C35BC1">
            <w:r>
              <w:rPr>
                <w:rFonts w:hint="eastAsia"/>
              </w:rPr>
              <w:t>101.9.1</w:t>
            </w:r>
            <w:r w:rsidR="00C35BC1">
              <w:rPr>
                <w:rFonts w:hint="eastAsia"/>
              </w:rPr>
              <w:t>2</w:t>
            </w:r>
          </w:p>
        </w:tc>
        <w:tc>
          <w:tcPr>
            <w:tcW w:w="840" w:type="dxa"/>
            <w:gridSpan w:val="3"/>
          </w:tcPr>
          <w:p w:rsidR="00B11A42" w:rsidRPr="00D37286" w:rsidRDefault="00D37286" w:rsidP="003E7EF2">
            <w:pPr>
              <w:rPr>
                <w:rFonts w:ascii="標楷體" w:eastAsia="標楷體" w:hAnsi="標楷體"/>
              </w:rPr>
            </w:pPr>
            <w:r w:rsidRPr="00D37286">
              <w:rPr>
                <w:rFonts w:ascii="標楷體" w:eastAsia="標楷體" w:hAnsi="標楷體" w:hint="eastAsia"/>
              </w:rPr>
              <w:t>父親</w:t>
            </w:r>
          </w:p>
        </w:tc>
        <w:tc>
          <w:tcPr>
            <w:tcW w:w="5911" w:type="dxa"/>
            <w:gridSpan w:val="5"/>
          </w:tcPr>
          <w:p w:rsidR="00D37286" w:rsidRPr="00017B1B" w:rsidRDefault="00545B2E" w:rsidP="00D37286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近期父親身體逐漸恢復中，需按時吃藥及回醫院追蹤，母親也剛開完刀休養中。經濟上只有</w:t>
            </w:r>
            <w:proofErr w:type="gramStart"/>
            <w:r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婉</w:t>
            </w:r>
            <w:proofErr w:type="gramEnd"/>
            <w:r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宜</w:t>
            </w: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每月額外的交通費，其他生活一般支出靠補助還可以。</w:t>
            </w:r>
          </w:p>
          <w:p w:rsidR="00545B2E" w:rsidRPr="00017B1B" w:rsidRDefault="00545B2E" w:rsidP="00D37286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剛入家門時，</w:t>
            </w:r>
            <w:r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和父親躺在床墊上一起看電視，似乎和父親感情較好。</w:t>
            </w:r>
          </w:p>
          <w:p w:rsidR="00545B2E" w:rsidRPr="00017B1B" w:rsidRDefault="00545B2E" w:rsidP="00D37286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鈞</w:t>
            </w:r>
            <w:proofErr w:type="gramStart"/>
            <w:r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在家用餐飯量有增加，飲食大抵都算正常。雖然</w:t>
            </w:r>
            <w:r w:rsidR="00017B1B" w:rsidRPr="00017B1B">
              <w:rPr>
                <w:rFonts w:ascii="標楷體" w:eastAsia="標楷體" w:hAnsi="標楷體" w:hint="eastAsia"/>
                <w:sz w:val="26"/>
                <w:szCs w:val="26"/>
              </w:rPr>
              <w:t>發展較緩，也只能等待了。</w:t>
            </w:r>
          </w:p>
          <w:p w:rsidR="00D37286" w:rsidRPr="00017B1B" w:rsidRDefault="00D37286" w:rsidP="00D37286">
            <w:pPr>
              <w:pStyle w:val="a7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請家長撥冗參加下週二的家長大會。</w:t>
            </w:r>
          </w:p>
          <w:p w:rsidR="00B11A42" w:rsidRPr="00017B1B" w:rsidRDefault="00D37286" w:rsidP="00017B1B">
            <w:pPr>
              <w:pStyle w:val="a7"/>
              <w:numPr>
                <w:ilvl w:val="0"/>
                <w:numId w:val="1"/>
              </w:numPr>
              <w:ind w:leftChars="0"/>
              <w:rPr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請家長安排時間帶</w:t>
            </w:r>
            <w:r w:rsidR="00017B1B"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釣</w:t>
            </w:r>
            <w:proofErr w:type="gramStart"/>
            <w:r w:rsidR="00017B1B"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彥</w:t>
            </w:r>
            <w:proofErr w:type="gramEnd"/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辦理護照，以備畢業旅行之用。</w:t>
            </w:r>
            <w:r w:rsidR="00017B1B" w:rsidRPr="00017B1B">
              <w:rPr>
                <w:rFonts w:ascii="標楷體" w:eastAsia="標楷體" w:hAnsi="標楷體" w:hint="eastAsia"/>
                <w:sz w:val="26"/>
                <w:szCs w:val="26"/>
              </w:rPr>
              <w:t>畢</w:t>
            </w:r>
            <w:proofErr w:type="gramStart"/>
            <w:r w:rsidR="00017B1B" w:rsidRPr="00017B1B">
              <w:rPr>
                <w:rFonts w:ascii="標楷體" w:eastAsia="標楷體" w:hAnsi="標楷體" w:hint="eastAsia"/>
                <w:sz w:val="26"/>
                <w:szCs w:val="26"/>
              </w:rPr>
              <w:t>旅費用請家長</w:t>
            </w:r>
            <w:proofErr w:type="gramEnd"/>
            <w:r w:rsidR="00017B1B" w:rsidRPr="00017B1B">
              <w:rPr>
                <w:rFonts w:ascii="標楷體" w:eastAsia="標楷體" w:hAnsi="標楷體" w:hint="eastAsia"/>
                <w:sz w:val="26"/>
                <w:szCs w:val="26"/>
              </w:rPr>
              <w:t>不必操心，</w:t>
            </w:r>
            <w:r w:rsidR="00017B1B"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鈞</w:t>
            </w:r>
            <w:proofErr w:type="gramStart"/>
            <w:r w:rsidR="00017B1B" w:rsidRPr="00017B1B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彥</w:t>
            </w:r>
            <w:proofErr w:type="gramEnd"/>
            <w:r w:rsidR="00017B1B" w:rsidRPr="00017B1B">
              <w:rPr>
                <w:rFonts w:ascii="標楷體" w:eastAsia="標楷體" w:hAnsi="標楷體" w:hint="eastAsia"/>
                <w:sz w:val="26"/>
                <w:szCs w:val="26"/>
              </w:rPr>
              <w:t>的學生存款及中辦的基金足夠支付。</w:t>
            </w:r>
          </w:p>
        </w:tc>
        <w:tc>
          <w:tcPr>
            <w:tcW w:w="1110" w:type="dxa"/>
          </w:tcPr>
          <w:p w:rsidR="00B11A42" w:rsidRPr="00017B1B" w:rsidRDefault="00545B2E" w:rsidP="003E7EF2">
            <w:pPr>
              <w:rPr>
                <w:sz w:val="26"/>
                <w:szCs w:val="26"/>
              </w:rPr>
            </w:pPr>
            <w:r w:rsidRPr="00017B1B">
              <w:rPr>
                <w:rFonts w:ascii="標楷體" w:eastAsia="標楷體" w:hAnsi="標楷體" w:hint="eastAsia"/>
                <w:sz w:val="26"/>
                <w:szCs w:val="26"/>
              </w:rPr>
              <w:t>林祖耀</w:t>
            </w:r>
          </w:p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  <w:tr w:rsidR="00B11A42" w:rsidTr="007007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1" w:type="dxa"/>
            <w:gridSpan w:val="5"/>
          </w:tcPr>
          <w:p w:rsidR="00B11A42" w:rsidRDefault="00B11A42" w:rsidP="003E7EF2"/>
        </w:tc>
        <w:tc>
          <w:tcPr>
            <w:tcW w:w="1110" w:type="dxa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B2E" w:rsidRDefault="00545B2E" w:rsidP="002730BA">
      <w:r>
        <w:separator/>
      </w:r>
    </w:p>
  </w:endnote>
  <w:endnote w:type="continuationSeparator" w:id="0">
    <w:p w:rsidR="00545B2E" w:rsidRDefault="00545B2E" w:rsidP="00273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B2E" w:rsidRDefault="00545B2E" w:rsidP="002730BA">
      <w:r>
        <w:separator/>
      </w:r>
    </w:p>
  </w:footnote>
  <w:footnote w:type="continuationSeparator" w:id="0">
    <w:p w:rsidR="00545B2E" w:rsidRDefault="00545B2E" w:rsidP="00273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D7E91"/>
    <w:multiLevelType w:val="hybridMultilevel"/>
    <w:tmpl w:val="5DA644A4"/>
    <w:lvl w:ilvl="0" w:tplc="E4344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017B1B"/>
    <w:rsid w:val="000737C2"/>
    <w:rsid w:val="002518EA"/>
    <w:rsid w:val="002730BA"/>
    <w:rsid w:val="002E2F7F"/>
    <w:rsid w:val="00386727"/>
    <w:rsid w:val="003E7EF2"/>
    <w:rsid w:val="0048404D"/>
    <w:rsid w:val="00545B2E"/>
    <w:rsid w:val="006D5DC3"/>
    <w:rsid w:val="007007FF"/>
    <w:rsid w:val="008C703C"/>
    <w:rsid w:val="00B11A42"/>
    <w:rsid w:val="00C35BC1"/>
    <w:rsid w:val="00C85CC3"/>
    <w:rsid w:val="00D37286"/>
    <w:rsid w:val="00FE6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2730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2730BA"/>
    <w:rPr>
      <w:kern w:val="2"/>
    </w:rPr>
  </w:style>
  <w:style w:type="paragraph" w:styleId="a5">
    <w:name w:val="footer"/>
    <w:basedOn w:val="a"/>
    <w:link w:val="a6"/>
    <w:rsid w:val="002730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2730BA"/>
    <w:rPr>
      <w:kern w:val="2"/>
    </w:rPr>
  </w:style>
  <w:style w:type="paragraph" w:styleId="a7">
    <w:name w:val="List Paragraph"/>
    <w:basedOn w:val="a"/>
    <w:uiPriority w:val="34"/>
    <w:qFormat/>
    <w:rsid w:val="00D37286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E70FF-37AA-4FF7-891C-A33B603D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1415</Words>
  <Characters>519</Characters>
  <Application>Microsoft Office Word</Application>
  <DocSecurity>0</DocSecurity>
  <Lines>4</Lines>
  <Paragraphs>3</Paragraphs>
  <ScaleCrop>false</ScaleCrop>
  <Company>CMT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Leo</cp:lastModifiedBy>
  <cp:revision>3</cp:revision>
  <dcterms:created xsi:type="dcterms:W3CDTF">2012-09-17T12:00:00Z</dcterms:created>
  <dcterms:modified xsi:type="dcterms:W3CDTF">2012-09-17T12:03:00Z</dcterms:modified>
</cp:coreProperties>
</file>