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69" w:rsidRPr="00181672" w:rsidRDefault="00AE3969" w:rsidP="00AE3969">
      <w:pPr>
        <w:rPr>
          <w:rFonts w:ascii="標楷體" w:eastAsia="標楷體" w:hAnsi="標楷體" w:hint="eastAsia"/>
          <w:b/>
          <w:sz w:val="32"/>
          <w:szCs w:val="32"/>
          <w:u w:val="single"/>
        </w:rPr>
      </w:pPr>
      <w:r w:rsidRPr="00C02475">
        <w:rPr>
          <w:rFonts w:ascii="標楷體" w:eastAsia="標楷體" w:hAnsi="標楷體" w:hint="eastAsia"/>
          <w:b/>
          <w:sz w:val="32"/>
          <w:szCs w:val="32"/>
          <w:u w:val="single"/>
        </w:rPr>
        <w:t>附件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>4</w:t>
      </w:r>
      <w:r w:rsidRPr="00C02475">
        <w:rPr>
          <w:rFonts w:ascii="標楷體" w:eastAsia="標楷體" w:hAnsi="標楷體" w:hint="eastAsia"/>
          <w:b/>
          <w:sz w:val="32"/>
          <w:szCs w:val="32"/>
          <w:u w:val="single"/>
        </w:rPr>
        <w:t>：</w:t>
      </w:r>
      <w:r w:rsidRPr="00181672">
        <w:rPr>
          <w:rFonts w:ascii="標楷體" w:eastAsia="標楷體" w:hAnsi="標楷體" w:cs="Arial"/>
          <w:b/>
          <w:color w:val="003333"/>
          <w:kern w:val="0"/>
          <w:sz w:val="32"/>
          <w:szCs w:val="32"/>
          <w:u w:val="single"/>
        </w:rPr>
        <w:t>「以學校為中心」研習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jc w:val="center"/>
        <w:rPr>
          <w:rFonts w:ascii="標楷體" w:eastAsia="標楷體" w:hAnsi="標楷體" w:cs="Arial"/>
          <w:color w:val="003333"/>
          <w:kern w:val="0"/>
          <w:sz w:val="28"/>
          <w:szCs w:val="28"/>
        </w:rPr>
      </w:pPr>
      <w:r w:rsidRPr="00751042">
        <w:rPr>
          <w:rFonts w:ascii="標楷體" w:eastAsia="標楷體" w:hAnsi="標楷體" w:cs="Arial"/>
          <w:color w:val="003333"/>
          <w:kern w:val="0"/>
          <w:sz w:val="28"/>
          <w:szCs w:val="28"/>
        </w:rPr>
        <w:t>南投縣仁愛鄉廬山國民小學10</w:t>
      </w:r>
      <w:r>
        <w:rPr>
          <w:rFonts w:ascii="標楷體" w:eastAsia="標楷體" w:hAnsi="標楷體" w:cs="Arial" w:hint="eastAsia"/>
          <w:color w:val="003333"/>
          <w:kern w:val="0"/>
          <w:sz w:val="28"/>
          <w:szCs w:val="28"/>
        </w:rPr>
        <w:t>1</w:t>
      </w:r>
      <w:r w:rsidRPr="00751042">
        <w:rPr>
          <w:rFonts w:ascii="標楷體" w:eastAsia="標楷體" w:hAnsi="標楷體" w:cs="Arial"/>
          <w:color w:val="003333"/>
          <w:kern w:val="0"/>
          <w:sz w:val="28"/>
          <w:szCs w:val="28"/>
        </w:rPr>
        <w:t>學年度「以學校為中心」研習實施計畫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一、</w:t>
      </w:r>
      <w:r w:rsidRPr="00751042">
        <w:rPr>
          <w:rFonts w:ascii="標楷體" w:eastAsia="標楷體" w:hAnsi="標楷體" w:cs="Arial"/>
          <w:kern w:val="0"/>
        </w:rPr>
        <w:t xml:space="preserve">依據：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ind w:firstLineChars="100" w:firstLine="240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(一)教師法及教師進修法。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ind w:firstLineChars="100" w:firstLine="240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(二)南投縣縣政府教育處核定研習時處理原則。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ind w:firstLineChars="100" w:firstLine="240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(三)依據本校校務發展計畫暨</w:t>
      </w:r>
      <w:r>
        <w:rPr>
          <w:rFonts w:ascii="標楷體" w:eastAsia="標楷體" w:hAnsi="標楷體" w:cs="Arial" w:hint="eastAsia"/>
          <w:color w:val="003333"/>
          <w:kern w:val="0"/>
        </w:rPr>
        <w:t>101</w:t>
      </w:r>
      <w:r w:rsidRPr="00751042">
        <w:rPr>
          <w:rFonts w:ascii="標楷體" w:eastAsia="標楷體" w:hAnsi="標楷體" w:cs="Arial"/>
          <w:color w:val="003333"/>
          <w:kern w:val="0"/>
        </w:rPr>
        <w:t>年度行事曆。</w:t>
      </w:r>
    </w:p>
    <w:p w:rsidR="00AE3969" w:rsidRPr="00751042" w:rsidRDefault="00AE3969" w:rsidP="00AE3969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 w:rsidRPr="00751042">
        <w:rPr>
          <w:rFonts w:ascii="標楷體" w:eastAsia="標楷體" w:hAnsi="標楷體" w:cs="Arial"/>
          <w:kern w:val="0"/>
        </w:rPr>
        <w:t xml:space="preserve">目標：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ind w:firstLineChars="50" w:firstLine="12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（一）</w:t>
      </w:r>
      <w:r w:rsidRPr="00751042">
        <w:rPr>
          <w:rFonts w:ascii="標楷體" w:eastAsia="標楷體" w:hAnsi="標楷體" w:cs="Arial"/>
          <w:kern w:val="0"/>
        </w:rPr>
        <w:t xml:space="preserve">精進教師課堂教學能力及提昇教師教學品質。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ind w:firstLineChars="50" w:firstLine="12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（二）</w:t>
      </w:r>
      <w:r w:rsidRPr="00751042">
        <w:rPr>
          <w:rFonts w:ascii="標楷體" w:eastAsia="標楷體" w:hAnsi="標楷體" w:cs="Arial"/>
          <w:kern w:val="0"/>
        </w:rPr>
        <w:t xml:space="preserve">推動終身學習理念，增進教師專業知能，提升教學內涵。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ind w:firstLineChars="50" w:firstLine="12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（三）</w:t>
      </w:r>
      <w:r w:rsidRPr="00751042">
        <w:rPr>
          <w:rFonts w:ascii="標楷體" w:eastAsia="標楷體" w:hAnsi="標楷體" w:cs="Arial"/>
          <w:kern w:val="0"/>
        </w:rPr>
        <w:t xml:space="preserve">建立學習型之學校組織，提振工作士氣，提高行政與辦學效率。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三、</w:t>
      </w:r>
      <w:r w:rsidRPr="00751042">
        <w:rPr>
          <w:rFonts w:ascii="標楷體" w:eastAsia="標楷體" w:hAnsi="標楷體" w:cs="Arial"/>
          <w:kern w:val="0"/>
        </w:rPr>
        <w:t xml:space="preserve">實施方式：講座、實作、教學觀摩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四、</w:t>
      </w:r>
      <w:r w:rsidRPr="00751042">
        <w:rPr>
          <w:rFonts w:ascii="標楷體" w:eastAsia="標楷體" w:hAnsi="標楷體" w:cs="Arial"/>
          <w:kern w:val="0"/>
        </w:rPr>
        <w:t xml:space="preserve">參加對象與人數：本校全體教師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五、</w:t>
      </w:r>
      <w:r w:rsidRPr="00751042">
        <w:rPr>
          <w:rFonts w:ascii="標楷體" w:eastAsia="標楷體" w:hAnsi="標楷體" w:cs="Arial"/>
          <w:kern w:val="0"/>
        </w:rPr>
        <w:t xml:space="preserve">實施期程及內容： </w:t>
      </w:r>
    </w:p>
    <w:tbl>
      <w:tblPr>
        <w:tblW w:w="918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6"/>
        <w:gridCol w:w="1377"/>
        <w:gridCol w:w="927"/>
        <w:gridCol w:w="1160"/>
        <w:gridCol w:w="1260"/>
        <w:gridCol w:w="1584"/>
        <w:gridCol w:w="1276"/>
        <w:gridCol w:w="740"/>
      </w:tblGrid>
      <w:tr w:rsidR="00AE3969" w:rsidRPr="00751042" w:rsidTr="000D659E">
        <w:trPr>
          <w:tblHeader/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場次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研習日期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 w:rsidRPr="00E311BB">
              <w:rPr>
                <w:rFonts w:ascii="標楷體" w:eastAsia="標楷體" w:hAnsi="標楷體"/>
              </w:rPr>
              <w:t>研習</w:t>
            </w:r>
          </w:p>
          <w:p w:rsidR="00AE3969" w:rsidRPr="00E311BB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 w:rsidRPr="00E311B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 w:rsidRPr="00E311BB">
              <w:rPr>
                <w:rFonts w:ascii="標楷體" w:eastAsia="標楷體" w:hAnsi="標楷體"/>
              </w:rPr>
              <w:t>研習</w:t>
            </w:r>
          </w:p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 w:rsidRPr="00E311BB">
              <w:rPr>
                <w:rFonts w:ascii="標楷體" w:eastAsia="標楷體" w:hAnsi="標楷體"/>
              </w:rPr>
              <w:t>活動主題</w:t>
            </w:r>
          </w:p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內容概述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E311BB" w:rsidRDefault="00AE3969" w:rsidP="000D659E">
            <w:pPr>
              <w:jc w:val="center"/>
              <w:rPr>
                <w:rFonts w:ascii="標楷體" w:eastAsia="標楷體" w:hAnsi="標楷體"/>
              </w:rPr>
            </w:pPr>
            <w:r w:rsidRPr="00E311BB">
              <w:rPr>
                <w:rFonts w:ascii="標楷體" w:eastAsia="標楷體" w:hAnsi="標楷體"/>
              </w:rPr>
              <w:t>主講者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 w:rsidRPr="00E311BB">
              <w:rPr>
                <w:rFonts w:ascii="標楷體" w:eastAsia="標楷體" w:hAnsi="標楷體"/>
              </w:rPr>
              <w:t>研習</w:t>
            </w:r>
          </w:p>
          <w:p w:rsidR="00AE3969" w:rsidRPr="00E311BB" w:rsidRDefault="00AE3969" w:rsidP="000D659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時數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27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廬山國小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生命教育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反毒知識宣導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陳建富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廬山國小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3C138D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FF0000"/>
                <w:kern w:val="0"/>
              </w:rPr>
            </w:pPr>
            <w:r w:rsidRPr="003C138D">
              <w:rPr>
                <w:rFonts w:ascii="標楷體" w:eastAsia="標楷體" w:hAnsi="標楷體" w:cs="Arial" w:hint="eastAsia"/>
                <w:color w:val="FF0000"/>
                <w:kern w:val="0"/>
              </w:rPr>
              <w:t>家庭教育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3C138D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FF0000"/>
                <w:kern w:val="0"/>
              </w:rPr>
            </w:pPr>
            <w:r w:rsidRPr="003C138D">
              <w:rPr>
                <w:rFonts w:ascii="標楷體" w:eastAsia="標楷體" w:hAnsi="標楷體" w:cs="Arial" w:hint="eastAsia"/>
                <w:color w:val="FF0000"/>
                <w:kern w:val="0"/>
              </w:rPr>
              <w:t>推動家長參與學校事務活動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DC5BA6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范富源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 xml:space="preserve"> 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10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廬山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健康與體育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健康促進校內研習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黃信嵐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lastRenderedPageBreak/>
              <w:t>4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17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廬山國小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語文領域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閱讀與寫作教學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國立台中圖書館講師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5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24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廬山國小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語文領域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閱讀與寫作教學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國立台中圖書館講師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6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5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15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廬山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語文領域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互動式教學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國立台中圖書館講師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7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6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5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13：30-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16：30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廬山國小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重大議題</w:t>
            </w:r>
          </w:p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ind w:left="240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運用圖書館資源融入教學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國立台中圖書館講師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</w:p>
        </w:tc>
      </w:tr>
      <w:tr w:rsidR="00AE3969" w:rsidRPr="00751042" w:rsidTr="000D659E">
        <w:trPr>
          <w:trHeight w:val="615"/>
          <w:tblCellSpacing w:w="0" w:type="dxa"/>
        </w:trPr>
        <w:tc>
          <w:tcPr>
            <w:tcW w:w="2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合計</w:t>
            </w:r>
          </w:p>
        </w:tc>
        <w:tc>
          <w:tcPr>
            <w:tcW w:w="2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21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小時</w:t>
            </w:r>
          </w:p>
        </w:tc>
        <w:tc>
          <w:tcPr>
            <w:tcW w:w="48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</w:t>
            </w:r>
          </w:p>
        </w:tc>
      </w:tr>
    </w:tbl>
    <w:p w:rsidR="00AE3969" w:rsidRPr="00751042" w:rsidRDefault="00AE3969" w:rsidP="00AE396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 w:rsidRPr="00751042">
        <w:rPr>
          <w:rFonts w:ascii="標楷體" w:eastAsia="標楷體" w:hAnsi="標楷體" w:cs="Arial"/>
          <w:kern w:val="0"/>
        </w:rPr>
        <w:t xml:space="preserve">組織與分工： </w:t>
      </w:r>
    </w:p>
    <w:tbl>
      <w:tblPr>
        <w:tblW w:w="900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25"/>
        <w:gridCol w:w="1260"/>
        <w:gridCol w:w="6015"/>
      </w:tblGrid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 職務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姓名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工作內容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校長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吳松輝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綜理研習業務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教務(導)主任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杜智敏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主辦研習行政業務、連絡講師、規劃研習活動及分工、督導研習業務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總務主任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周秀英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協辦研習支援業務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教師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林祖耀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協辦相關研習業務、研習資料處理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教師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 w:hint="eastAsia"/>
                <w:color w:val="003333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鍾孟翰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協辦研習業務、研習相關經費出納</w:t>
            </w:r>
          </w:p>
        </w:tc>
      </w:tr>
      <w:tr w:rsidR="00AE3969" w:rsidRPr="00751042" w:rsidTr="000D659E">
        <w:trPr>
          <w:tblCellSpacing w:w="0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工友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蔡永賢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69" w:rsidRPr="00751042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Arial"/>
                <w:color w:val="003333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場地佈置、茶水準備</w:t>
            </w:r>
          </w:p>
        </w:tc>
      </w:tr>
    </w:tbl>
    <w:p w:rsidR="00AE3969" w:rsidRPr="00751042" w:rsidRDefault="00AE3969" w:rsidP="00AE396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kern w:val="0"/>
        </w:rPr>
      </w:pPr>
      <w:r w:rsidRPr="00751042">
        <w:rPr>
          <w:rFonts w:ascii="標楷體" w:eastAsia="標楷體" w:hAnsi="標楷體" w:cs="Arial"/>
          <w:kern w:val="0"/>
        </w:rPr>
        <w:t xml:space="preserve">預期效益 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ind w:left="720" w:hangingChars="300" w:hanging="720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（一）透過教師由下而上，由內而外的自發性需求進修方式，形塑教師學習型組織。</w:t>
      </w: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（二）多元化的進修方式，增進教師學習興趣並能激發教學創意活化教學。</w:t>
      </w:r>
    </w:p>
    <w:p w:rsidR="00AE3969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標楷體" w:eastAsia="標楷體" w:hAnsi="標楷體" w:cs="Arial" w:hint="eastAsia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八、報名方式：   請自行至全國教師網登錄報名。</w:t>
      </w:r>
    </w:p>
    <w:p w:rsidR="00AE3969" w:rsidRPr="003A2D68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標楷體" w:eastAsia="標楷體" w:hAnsi="標楷體" w:cs="Arial" w:hint="eastAsia"/>
          <w:color w:val="003333"/>
          <w:kern w:val="0"/>
        </w:rPr>
      </w:pPr>
    </w:p>
    <w:p w:rsidR="00AE3969" w:rsidRPr="00751042" w:rsidRDefault="00AE3969" w:rsidP="00AE3969">
      <w:pPr>
        <w:widowControl/>
        <w:shd w:val="clear" w:color="auto" w:fill="FFFFFF"/>
        <w:spacing w:before="100" w:beforeAutospacing="1" w:after="100" w:afterAutospacing="1" w:line="360" w:lineRule="atLeast"/>
        <w:ind w:firstLineChars="500" w:firstLine="1200"/>
        <w:rPr>
          <w:rFonts w:ascii="標楷體" w:eastAsia="標楷體" w:hAnsi="標楷體" w:cs="Arial"/>
          <w:color w:val="003333"/>
          <w:kern w:val="0"/>
        </w:rPr>
      </w:pPr>
      <w:r w:rsidRPr="00751042">
        <w:rPr>
          <w:rFonts w:ascii="標楷體" w:eastAsia="標楷體" w:hAnsi="標楷體" w:cs="Arial"/>
          <w:color w:val="003333"/>
          <w:kern w:val="0"/>
        </w:rPr>
        <w:t> 承辦人：                  主任：                     校長：</w:t>
      </w:r>
    </w:p>
    <w:p w:rsidR="00AE3969" w:rsidRDefault="00AE3969" w:rsidP="00AE3969">
      <w:pPr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AE3969" w:rsidRDefault="00AE3969" w:rsidP="00AE3969">
      <w:pPr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AE3969" w:rsidRDefault="00AE3969" w:rsidP="00AE3969">
      <w:pPr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AE3969" w:rsidRDefault="00AE3969" w:rsidP="00AE3969">
      <w:pPr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AE3969" w:rsidRPr="00367B0F" w:rsidRDefault="00AE3969" w:rsidP="00AE3969">
      <w:pPr>
        <w:snapToGrid w:val="0"/>
        <w:rPr>
          <w:rFonts w:ascii="標楷體" w:eastAsia="標楷體" w:hAnsi="標楷體" w:hint="eastAsia"/>
          <w:bdr w:val="single" w:sz="4" w:space="0" w:color="auto"/>
        </w:rPr>
      </w:pPr>
      <w:r w:rsidRPr="00367B0F">
        <w:rPr>
          <w:rFonts w:ascii="標楷體" w:eastAsia="標楷體" w:hAnsi="標楷體" w:hint="eastAsia"/>
          <w:bdr w:val="single" w:sz="4" w:space="0" w:color="auto"/>
        </w:rPr>
        <w:t>附件二：成果報告格式</w:t>
      </w:r>
    </w:p>
    <w:p w:rsidR="00AE3969" w:rsidRPr="00367B0F" w:rsidRDefault="00AE3969" w:rsidP="00AE3969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r w:rsidRPr="00367B0F">
        <w:rPr>
          <w:rFonts w:ascii="標楷體" w:eastAsia="標楷體" w:hAnsi="標楷體" w:hint="eastAsia"/>
          <w:sz w:val="32"/>
          <w:szCs w:val="32"/>
        </w:rPr>
        <w:t>南投縣</w:t>
      </w:r>
      <w:r>
        <w:rPr>
          <w:rFonts w:ascii="標楷體" w:eastAsia="標楷體" w:hAnsi="標楷體" w:hint="eastAsia"/>
          <w:sz w:val="32"/>
          <w:szCs w:val="32"/>
        </w:rPr>
        <w:t>仁愛</w:t>
      </w:r>
      <w:r w:rsidRPr="00367B0F">
        <w:rPr>
          <w:rFonts w:ascii="標楷體" w:eastAsia="標楷體" w:hAnsi="標楷體" w:hint="eastAsia"/>
          <w:sz w:val="32"/>
          <w:szCs w:val="32"/>
        </w:rPr>
        <w:t>鄉</w:t>
      </w:r>
      <w:r>
        <w:rPr>
          <w:rFonts w:ascii="標楷體" w:eastAsia="標楷體" w:hAnsi="標楷體" w:hint="eastAsia"/>
          <w:sz w:val="32"/>
          <w:szCs w:val="32"/>
        </w:rPr>
        <w:t>廬山</w:t>
      </w:r>
      <w:r w:rsidRPr="00367B0F">
        <w:rPr>
          <w:rFonts w:ascii="標楷體" w:eastAsia="標楷體" w:hAnsi="標楷體" w:hint="eastAsia"/>
          <w:sz w:val="32"/>
          <w:szCs w:val="32"/>
        </w:rPr>
        <w:t>國民</w:t>
      </w:r>
      <w:r>
        <w:rPr>
          <w:rFonts w:ascii="標楷體" w:eastAsia="標楷體" w:hAnsi="標楷體" w:hint="eastAsia"/>
          <w:sz w:val="32"/>
          <w:szCs w:val="32"/>
        </w:rPr>
        <w:t>小</w:t>
      </w:r>
      <w:r w:rsidRPr="00367B0F">
        <w:rPr>
          <w:rFonts w:ascii="標楷體" w:eastAsia="標楷體" w:hAnsi="標楷體" w:hint="eastAsia"/>
          <w:sz w:val="32"/>
          <w:szCs w:val="32"/>
        </w:rPr>
        <w:t>學</w:t>
      </w:r>
    </w:p>
    <w:p w:rsidR="00AE3969" w:rsidRPr="00367B0F" w:rsidRDefault="00AE3969" w:rsidP="00AE3969">
      <w:pPr>
        <w:snapToGrid w:val="0"/>
        <w:spacing w:afterLines="100"/>
        <w:jc w:val="center"/>
        <w:rPr>
          <w:rFonts w:ascii="標楷體" w:eastAsia="標楷體" w:hAnsi="標楷體" w:hint="eastAsia"/>
          <w:sz w:val="32"/>
          <w:szCs w:val="32"/>
        </w:rPr>
      </w:pPr>
      <w:r w:rsidRPr="00367B0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102</w:t>
      </w:r>
      <w:r w:rsidRPr="00367B0F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367B0F">
        <w:rPr>
          <w:rFonts w:ascii="標楷體" w:eastAsia="標楷體" w:hAnsi="標楷體" w:hint="eastAsia"/>
          <w:sz w:val="32"/>
          <w:szCs w:val="32"/>
        </w:rPr>
        <w:t>學期「以學校為中心」研習成果報告</w:t>
      </w:r>
    </w:p>
    <w:tbl>
      <w:tblPr>
        <w:tblW w:w="9583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06"/>
        <w:gridCol w:w="1924"/>
        <w:gridCol w:w="1468"/>
        <w:gridCol w:w="4885"/>
      </w:tblGrid>
      <w:tr w:rsidR="00AE3969" w:rsidRPr="00367B0F" w:rsidTr="000D659E">
        <w:trPr>
          <w:trHeight w:val="37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研習名稱 </w:t>
            </w:r>
          </w:p>
        </w:tc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C138D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3C138D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推動家長參與學校事務活動</w:t>
            </w:r>
          </w:p>
        </w:tc>
      </w:tr>
      <w:tr w:rsidR="00AE3969" w:rsidRPr="00367B0F" w:rsidTr="000D659E">
        <w:trPr>
          <w:trHeight w:val="37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主辦單位 </w:t>
            </w:r>
          </w:p>
        </w:tc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廬山國小</w:t>
            </w:r>
          </w:p>
        </w:tc>
      </w:tr>
      <w:tr w:rsidR="00AE3969" w:rsidRPr="00367B0F" w:rsidTr="000D659E">
        <w:trPr>
          <w:trHeight w:val="36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辦理時間 </w:t>
            </w:r>
          </w:p>
        </w:tc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BB6B3E" w:rsidRDefault="00AE3969" w:rsidP="000D659E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，研習時數 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 小時</w:t>
            </w:r>
          </w:p>
        </w:tc>
      </w:tr>
      <w:tr w:rsidR="00AE3969" w:rsidRPr="00367B0F" w:rsidTr="000D659E">
        <w:trPr>
          <w:trHeight w:val="37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辦理地點 </w:t>
            </w:r>
          </w:p>
        </w:tc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自然教室</w:t>
            </w:r>
          </w:p>
        </w:tc>
      </w:tr>
      <w:tr w:rsidR="00AE3969" w:rsidRPr="00367B0F" w:rsidTr="000D659E">
        <w:trPr>
          <w:trHeight w:val="37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研習對象 </w:t>
            </w:r>
          </w:p>
        </w:tc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本校教師</w:t>
            </w:r>
          </w:p>
        </w:tc>
      </w:tr>
      <w:tr w:rsidR="00AE3969" w:rsidRPr="00367B0F" w:rsidTr="000D659E">
        <w:trPr>
          <w:trHeight w:val="2353"/>
          <w:jc w:val="center"/>
        </w:trPr>
        <w:tc>
          <w:tcPr>
            <w:tcW w:w="9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b/>
                <w:kern w:val="0"/>
              </w:rPr>
              <w:t xml:space="preserve">課程內涵： </w:t>
            </w:r>
          </w:p>
          <w:p w:rsidR="00AE3969" w:rsidRPr="002D2A59" w:rsidRDefault="00AE3969" w:rsidP="000D659E">
            <w:pPr>
              <w:snapToGrid w:val="0"/>
              <w:spacing w:line="360" w:lineRule="auto"/>
              <w:ind w:leftChars="15" w:left="516" w:hangingChars="200" w:hanging="48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一、</w:t>
            </w:r>
            <w:r w:rsidRPr="002D2A59">
              <w:rPr>
                <w:rFonts w:ascii="標楷體" w:eastAsia="標楷體" w:hAnsi="標楷體" w:hint="eastAsia"/>
                <w:color w:val="000000"/>
              </w:rPr>
              <w:t>共同討論規劃加強家長參與學校事務之實施方式與課程內容。</w:t>
            </w:r>
          </w:p>
          <w:p w:rsidR="00AE3969" w:rsidRPr="002D2A59" w:rsidRDefault="00AE3969" w:rsidP="000D659E">
            <w:pPr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 w:rsidRPr="002D2A59">
              <w:rPr>
                <w:rFonts w:ascii="標楷體" w:eastAsia="標楷體" w:hAnsi="標楷體" w:hint="eastAsia"/>
                <w:color w:val="000000"/>
              </w:rPr>
              <w:t>二、邀請專家學者專題演講或報告、主題研討。</w:t>
            </w:r>
          </w:p>
          <w:p w:rsidR="00AE3969" w:rsidRPr="002D2A59" w:rsidRDefault="00AE3969" w:rsidP="000D659E">
            <w:pPr>
              <w:snapToGrid w:val="0"/>
              <w:spacing w:line="360" w:lineRule="auto"/>
              <w:ind w:leftChars="24" w:left="668" w:hanging="61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三、</w:t>
            </w:r>
            <w:r w:rsidRPr="002D2A59">
              <w:rPr>
                <w:rFonts w:ascii="標楷體" w:eastAsia="標楷體" w:hAnsi="標楷體" w:hint="eastAsia"/>
                <w:color w:val="000000"/>
              </w:rPr>
              <w:t>聽取專家及家長的建言，提供學校辦學參考。</w:t>
            </w:r>
          </w:p>
          <w:p w:rsidR="00AE3969" w:rsidRPr="002D2A59" w:rsidRDefault="00AE3969" w:rsidP="000D659E">
            <w:pPr>
              <w:snapToGrid w:val="0"/>
              <w:spacing w:line="360" w:lineRule="auto"/>
              <w:ind w:leftChars="24" w:left="668" w:hanging="610"/>
              <w:rPr>
                <w:rFonts w:ascii="標楷體" w:eastAsia="標楷體" w:hAnsi="標楷體" w:hint="eastAsia"/>
                <w:noProof/>
                <w:color w:val="000000"/>
              </w:rPr>
            </w:pPr>
            <w:r w:rsidRPr="002D2A59">
              <w:rPr>
                <w:rFonts w:ascii="標楷體" w:eastAsia="標楷體" w:hAnsi="標楷體" w:hint="eastAsia"/>
                <w:color w:val="000000"/>
              </w:rPr>
              <w:t>四、配合班親會、家長日或學校節慶時間規劃加強親、師互動與溝通之活動。</w:t>
            </w:r>
          </w:p>
          <w:p w:rsidR="00AE3969" w:rsidRPr="00DC12B5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</w:p>
          <w:p w:rsidR="00AE3969" w:rsidRPr="00985D57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E3969" w:rsidRPr="00367B0F" w:rsidTr="000D659E">
        <w:trPr>
          <w:trHeight w:val="3227"/>
          <w:jc w:val="center"/>
        </w:trPr>
        <w:tc>
          <w:tcPr>
            <w:tcW w:w="9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b/>
                <w:kern w:val="0"/>
              </w:rPr>
              <w:t xml:space="preserve">預期成果： </w:t>
            </w:r>
          </w:p>
          <w:p w:rsidR="00AE3969" w:rsidRDefault="00AE3969" w:rsidP="000D659E">
            <w:pPr>
              <w:pStyle w:val="1"/>
              <w:spacing w:before="100" w:beforeAutospacing="1" w:after="0" w:line="360" w:lineRule="auto"/>
              <w:ind w:left="0" w:firstLineChars="200" w:firstLine="480"/>
              <w:rPr>
                <w:rFonts w:hAnsi="標楷體" w:hint="eastAsia"/>
                <w:color w:val="000000"/>
                <w:sz w:val="24"/>
              </w:rPr>
            </w:pPr>
            <w:r>
              <w:rPr>
                <w:rFonts w:hAnsi="標楷體" w:hint="eastAsia"/>
                <w:color w:val="000000"/>
                <w:sz w:val="24"/>
              </w:rPr>
              <w:t>一、</w:t>
            </w:r>
            <w:r w:rsidRPr="002D2A59">
              <w:rPr>
                <w:rFonts w:hAnsi="標楷體" w:hint="eastAsia"/>
                <w:color w:val="000000"/>
                <w:sz w:val="24"/>
              </w:rPr>
              <w:t>推廣</w:t>
            </w:r>
            <w:r w:rsidRPr="002D2A59">
              <w:rPr>
                <w:rFonts w:hAnsi="標楷體"/>
                <w:color w:val="000000"/>
                <w:sz w:val="24"/>
              </w:rPr>
              <w:t>親師合作成功範例，讓家長成為教師課堂教學之助力。</w:t>
            </w:r>
          </w:p>
          <w:p w:rsidR="00AE3969" w:rsidRDefault="00AE3969" w:rsidP="000D659E">
            <w:pPr>
              <w:pStyle w:val="1"/>
              <w:spacing w:before="100" w:beforeAutospacing="1" w:after="0" w:line="360" w:lineRule="auto"/>
              <w:ind w:left="0" w:firstLineChars="200" w:firstLine="480"/>
              <w:rPr>
                <w:rFonts w:hAnsi="標楷體" w:hint="eastAsia"/>
                <w:color w:val="000000"/>
                <w:sz w:val="24"/>
              </w:rPr>
            </w:pPr>
            <w:r>
              <w:rPr>
                <w:rFonts w:hAnsi="標楷體" w:hint="eastAsia"/>
                <w:color w:val="000000"/>
                <w:sz w:val="24"/>
              </w:rPr>
              <w:t>二、整合社區資源，推動家長參與校務，成為學校教育夥伴。</w:t>
            </w:r>
          </w:p>
          <w:p w:rsidR="00AE3969" w:rsidRPr="00E83C5C" w:rsidRDefault="00AE3969" w:rsidP="000D659E">
            <w:pPr>
              <w:pStyle w:val="1"/>
              <w:spacing w:before="100" w:beforeAutospacing="1" w:after="0" w:line="360" w:lineRule="auto"/>
              <w:ind w:left="0" w:firstLineChars="200" w:firstLine="480"/>
              <w:rPr>
                <w:rFonts w:hAnsi="標楷體" w:hint="eastAsia"/>
                <w:color w:val="000000"/>
                <w:sz w:val="24"/>
              </w:rPr>
            </w:pPr>
            <w:r>
              <w:rPr>
                <w:rFonts w:hAnsi="標楷體" w:hint="eastAsia"/>
                <w:color w:val="000000"/>
                <w:sz w:val="24"/>
              </w:rPr>
              <w:t>三、藉由親職講座，提升家長教養子女觀念，發揮家庭教育功能。</w:t>
            </w:r>
          </w:p>
          <w:p w:rsidR="00AE3969" w:rsidRPr="00DC12B5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E3969" w:rsidRPr="00367B0F" w:rsidTr="000D659E">
        <w:trPr>
          <w:trHeight w:val="1720"/>
          <w:jc w:val="center"/>
        </w:trPr>
        <w:tc>
          <w:tcPr>
            <w:tcW w:w="9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b/>
                <w:kern w:val="0"/>
              </w:rPr>
              <w:t xml:space="preserve">成效檢討： </w:t>
            </w:r>
          </w:p>
          <w:p w:rsidR="00AE3969" w:rsidRPr="00367B0F" w:rsidRDefault="00AE3969" w:rsidP="000D659E">
            <w:pPr>
              <w:widowControl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辦理</w:t>
            </w:r>
            <w:r w:rsidRPr="00101DEF">
              <w:rPr>
                <w:rFonts w:ascii="標楷體" w:eastAsia="標楷體" w:hAnsi="標楷體" w:hint="eastAsia"/>
              </w:rPr>
              <w:t>以學校為中心</w:t>
            </w:r>
            <w:r>
              <w:rPr>
                <w:rFonts w:ascii="標楷體" w:eastAsia="標楷體" w:hAnsi="標楷體" w:hint="eastAsia"/>
              </w:rPr>
              <w:t>週三進修活動，常與縣教育處辦理之研習衝突，影響參與人數與講師上課情形，教育處辦理之研習與週三錯開。</w:t>
            </w:r>
          </w:p>
        </w:tc>
      </w:tr>
      <w:tr w:rsidR="00AE3969" w:rsidRPr="00367B0F" w:rsidTr="000D659E">
        <w:trPr>
          <w:trHeight w:val="37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研習講師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講師介紹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AE3969" w:rsidRPr="00367B0F" w:rsidTr="000D659E">
        <w:trPr>
          <w:trHeight w:val="36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承辦人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杜智敏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E-mail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t00680@webmail.ntct.edu.tw</w:t>
            </w:r>
          </w:p>
        </w:tc>
      </w:tr>
      <w:tr w:rsidR="00AE3969" w:rsidRPr="00367B0F" w:rsidTr="000D659E">
        <w:trPr>
          <w:trHeight w:val="39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學校電話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2970385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學校住址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南投縣仁愛鄉精英村中華巷19號</w:t>
            </w:r>
          </w:p>
        </w:tc>
      </w:tr>
    </w:tbl>
    <w:p w:rsidR="00AE3969" w:rsidRPr="00367B0F" w:rsidRDefault="00AE3969" w:rsidP="00AE3969">
      <w:pPr>
        <w:snapToGrid w:val="0"/>
        <w:rPr>
          <w:rFonts w:ascii="標楷體" w:eastAsia="標楷體" w:hAnsi="標楷體" w:hint="eastAsia"/>
          <w:b/>
          <w:kern w:val="0"/>
          <w:sz w:val="32"/>
          <w:szCs w:val="32"/>
        </w:rPr>
      </w:pPr>
      <w:r w:rsidRPr="00367B0F">
        <w:rPr>
          <w:rFonts w:ascii="標楷體" w:eastAsia="標楷體" w:hAnsi="標楷體"/>
          <w:b/>
          <w:kern w:val="0"/>
          <w:sz w:val="32"/>
          <w:szCs w:val="32"/>
        </w:rPr>
        <w:br w:type="page"/>
      </w:r>
      <w:r w:rsidRPr="00367B0F">
        <w:rPr>
          <w:rFonts w:ascii="標楷體" w:eastAsia="標楷體" w:hAnsi="標楷體" w:hint="eastAsia"/>
          <w:bdr w:val="single" w:sz="4" w:space="0" w:color="auto"/>
        </w:rPr>
        <w:lastRenderedPageBreak/>
        <w:t>附件三：</w:t>
      </w:r>
      <w:r w:rsidRPr="00367B0F">
        <w:rPr>
          <w:rFonts w:ascii="標楷體" w:eastAsia="標楷體" w:hAnsi="標楷體" w:hint="eastAsia"/>
          <w:kern w:val="0"/>
          <w:bdr w:val="single" w:sz="4" w:space="0" w:color="auto"/>
        </w:rPr>
        <w:t>成效檢核表</w:t>
      </w:r>
      <w:r w:rsidRPr="00367B0F">
        <w:rPr>
          <w:rFonts w:ascii="標楷體" w:eastAsia="標楷體" w:hAnsi="標楷體" w:hint="eastAsia"/>
          <w:bdr w:val="single" w:sz="4" w:space="0" w:color="auto"/>
        </w:rPr>
        <w:t>格式</w:t>
      </w:r>
    </w:p>
    <w:p w:rsidR="00AE3969" w:rsidRPr="00367B0F" w:rsidRDefault="00AE3969" w:rsidP="00AE3969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r w:rsidRPr="00367B0F">
        <w:rPr>
          <w:rFonts w:ascii="標楷體" w:eastAsia="標楷體" w:hAnsi="標楷體" w:hint="eastAsia"/>
          <w:sz w:val="32"/>
          <w:szCs w:val="32"/>
        </w:rPr>
        <w:t>南投縣</w:t>
      </w:r>
      <w:r>
        <w:rPr>
          <w:rFonts w:ascii="標楷體" w:eastAsia="標楷體" w:hAnsi="標楷體" w:hint="eastAsia"/>
          <w:sz w:val="32"/>
          <w:szCs w:val="32"/>
        </w:rPr>
        <w:t>仁愛</w:t>
      </w:r>
      <w:r w:rsidRPr="00367B0F">
        <w:rPr>
          <w:rFonts w:ascii="標楷體" w:eastAsia="標楷體" w:hAnsi="標楷體" w:hint="eastAsia"/>
          <w:sz w:val="32"/>
          <w:szCs w:val="32"/>
        </w:rPr>
        <w:t>鄉</w:t>
      </w:r>
      <w:r>
        <w:rPr>
          <w:rFonts w:ascii="標楷體" w:eastAsia="標楷體" w:hAnsi="標楷體" w:hint="eastAsia"/>
          <w:sz w:val="32"/>
          <w:szCs w:val="32"/>
        </w:rPr>
        <w:t>廬山</w:t>
      </w:r>
      <w:r w:rsidRPr="00367B0F">
        <w:rPr>
          <w:rFonts w:ascii="標楷體" w:eastAsia="標楷體" w:hAnsi="標楷體" w:hint="eastAsia"/>
          <w:sz w:val="32"/>
          <w:szCs w:val="32"/>
        </w:rPr>
        <w:t>國民</w:t>
      </w:r>
      <w:r>
        <w:rPr>
          <w:rFonts w:ascii="標楷體" w:eastAsia="標楷體" w:hAnsi="標楷體" w:hint="eastAsia"/>
          <w:sz w:val="32"/>
          <w:szCs w:val="32"/>
        </w:rPr>
        <w:t>小</w:t>
      </w:r>
      <w:r w:rsidRPr="00367B0F">
        <w:rPr>
          <w:rFonts w:ascii="標楷體" w:eastAsia="標楷體" w:hAnsi="標楷體" w:hint="eastAsia"/>
          <w:sz w:val="32"/>
          <w:szCs w:val="32"/>
        </w:rPr>
        <w:t>學</w:t>
      </w:r>
    </w:p>
    <w:p w:rsidR="00AE3969" w:rsidRPr="00367B0F" w:rsidRDefault="00AE3969" w:rsidP="00AE3969">
      <w:pPr>
        <w:widowControl/>
        <w:jc w:val="center"/>
        <w:rPr>
          <w:rFonts w:ascii="標楷體" w:eastAsia="標楷體" w:hAnsi="標楷體"/>
          <w:kern w:val="0"/>
        </w:rPr>
      </w:pPr>
      <w:r w:rsidRPr="00367B0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102</w:t>
      </w:r>
      <w:r w:rsidRPr="00367B0F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367B0F">
        <w:rPr>
          <w:rFonts w:ascii="標楷體" w:eastAsia="標楷體" w:hAnsi="標楷體" w:hint="eastAsia"/>
          <w:sz w:val="32"/>
          <w:szCs w:val="32"/>
        </w:rPr>
        <w:t>學期「以學校為中心」研習</w:t>
      </w:r>
      <w:r w:rsidRPr="00367B0F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－成效檢核表 </w:t>
      </w: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795"/>
        <w:gridCol w:w="5249"/>
        <w:gridCol w:w="454"/>
        <w:gridCol w:w="454"/>
        <w:gridCol w:w="454"/>
        <w:gridCol w:w="454"/>
        <w:gridCol w:w="454"/>
      </w:tblGrid>
      <w:tr w:rsidR="00AE3969" w:rsidRPr="00367B0F" w:rsidTr="000D659E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研習名稱 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C138D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推動家長參與學校事務活動</w:t>
            </w:r>
          </w:p>
        </w:tc>
      </w:tr>
      <w:tr w:rsidR="00AE3969" w:rsidRPr="00367B0F" w:rsidTr="000D659E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主辦單位 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廬山國小</w:t>
            </w:r>
          </w:p>
        </w:tc>
      </w:tr>
      <w:tr w:rsidR="00AE3969" w:rsidRPr="00367B0F" w:rsidTr="000D659E">
        <w:trPr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辦理時間 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，研習時數 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 小時</w:t>
            </w:r>
          </w:p>
        </w:tc>
      </w:tr>
      <w:tr w:rsidR="00AE3969" w:rsidRPr="00367B0F" w:rsidTr="000D659E">
        <w:trPr>
          <w:jc w:val="center"/>
        </w:trPr>
        <w:tc>
          <w:tcPr>
            <w:tcW w:w="9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辦　　　　理　　　　情　　　　形 </w:t>
            </w:r>
          </w:p>
        </w:tc>
      </w:tr>
      <w:tr w:rsidR="00AE3969" w:rsidRPr="00367B0F" w:rsidTr="000D659E">
        <w:trPr>
          <w:trHeight w:val="80"/>
          <w:jc w:val="center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>二、研習滿意度</w:t>
            </w:r>
          </w:p>
          <w:p w:rsidR="00AE3969" w:rsidRPr="00367B0F" w:rsidRDefault="00AE3969" w:rsidP="000D659E">
            <w:pPr>
              <w:widowControl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367B0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研習人數【   】 </w:t>
            </w:r>
          </w:p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問卷回收數【   】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項   目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367B0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滿意度統計(</w:t>
            </w:r>
            <w:r w:rsidRPr="00367B0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百分比</w:t>
            </w:r>
            <w:r w:rsidRPr="00367B0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%)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367B0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1分2分3分 4分 5分   </w:t>
            </w:r>
          </w:p>
        </w:tc>
      </w:tr>
      <w:tr w:rsidR="00AE3969" w:rsidRPr="00367B0F" w:rsidTr="000D659E">
        <w:trPr>
          <w:trHeight w:val="312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能增進自我知識提升。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研習主題淺顯易懂，能輕易對課程有初步概念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主題與內容相符，難易適中。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適合辦理此類研習，因主題合乎本身需求。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2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研習訂定之時間恰當，方便參加。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研習課程內容充實且淺顯易懂。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此場研習安排適當之講師。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研習場地規劃及座位安排恰當。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2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研習課程不至於太艱深難懂，</w:t>
            </w:r>
            <w:r>
              <w:rPr>
                <w:rFonts w:ascii="標楷體" w:eastAsia="標楷體" w:hAnsi="標楷體" w:hint="eastAsia"/>
                <w:color w:val="000000"/>
              </w:rPr>
              <w:t>卻</w:t>
            </w:r>
            <w:r w:rsidRPr="00367B0F">
              <w:rPr>
                <w:rFonts w:ascii="標楷體" w:eastAsia="標楷體" w:hAnsi="標楷體" w:hint="eastAsia"/>
                <w:color w:val="000000"/>
              </w:rPr>
              <w:t>偏離實際需求。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講師講解清楚，深入淺出且生動有趣。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講師與聽眾有良好的互動且能耐信心回答問題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課程內容能吸引我的注意，且內容精采充實。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1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0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我很用心參與此次研習，且深入了解課程內容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上課期間，我能隨時掌握講師進度並適時提問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我還會積極參與相關研習，提升自我知能。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0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310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80"/>
          <w:jc w:val="center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整體滿意度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E3969" w:rsidRPr="00367B0F" w:rsidTr="000D659E">
        <w:trPr>
          <w:trHeight w:val="134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三、研習心得 </w:t>
            </w:r>
          </w:p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>(條列)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Default="00AE3969" w:rsidP="00AE3969">
            <w:pPr>
              <w:widowControl/>
              <w:numPr>
                <w:ilvl w:val="0"/>
                <w:numId w:val="4"/>
              </w:numPr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辦理此類研習，增進自我知識提升。</w:t>
            </w:r>
          </w:p>
          <w:p w:rsidR="00AE3969" w:rsidRPr="009E3BFA" w:rsidRDefault="00AE3969" w:rsidP="00AE3969">
            <w:pPr>
              <w:widowControl/>
              <w:numPr>
                <w:ilvl w:val="0"/>
                <w:numId w:val="4"/>
              </w:numPr>
              <w:rPr>
                <w:rFonts w:ascii="標楷體" w:eastAsia="標楷體" w:hAnsi="標楷體" w:hint="eastAsia"/>
                <w:kern w:val="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講師講解清楚，內容精采充實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E3969" w:rsidRPr="00367B0F" w:rsidRDefault="00AE3969" w:rsidP="00AE3969">
            <w:pPr>
              <w:widowControl/>
              <w:numPr>
                <w:ilvl w:val="0"/>
                <w:numId w:val="4"/>
              </w:numPr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研習主題淺顯易懂，深入淺出且生動有趣。</w:t>
            </w:r>
          </w:p>
        </w:tc>
      </w:tr>
      <w:tr w:rsidR="00AE3969" w:rsidRPr="00367B0F" w:rsidTr="000D659E">
        <w:trPr>
          <w:trHeight w:val="177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四、研習建議 </w:t>
            </w:r>
          </w:p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>(條列)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若能採取策略聯盟方式，邀請鄰近學校共享資源，</w:t>
            </w:r>
            <w:r w:rsidRPr="00367B0F">
              <w:rPr>
                <w:rFonts w:ascii="標楷體" w:eastAsia="標楷體" w:hAnsi="標楷體" w:hint="eastAsia"/>
                <w:color w:val="000000"/>
              </w:rPr>
              <w:t>提升自我知能</w:t>
            </w:r>
            <w:r>
              <w:rPr>
                <w:rFonts w:ascii="標楷體" w:eastAsia="標楷體" w:hAnsi="標楷體" w:hint="eastAsia"/>
                <w:color w:val="000000"/>
              </w:rPr>
              <w:t>，促進教師專業發展，以收教師進修效益。</w:t>
            </w:r>
          </w:p>
        </w:tc>
      </w:tr>
      <w:tr w:rsidR="00AE3969" w:rsidRPr="00367B0F" w:rsidTr="000D659E">
        <w:trPr>
          <w:trHeight w:val="145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 w:hint="eastAsia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>五、回應與省思</w:t>
            </w:r>
          </w:p>
        </w:tc>
        <w:tc>
          <w:tcPr>
            <w:tcW w:w="7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掌握時代脈動，因應社會趨勢，符應家長需求，與時俱進，</w:t>
            </w:r>
            <w:r w:rsidRPr="00367B0F">
              <w:rPr>
                <w:rFonts w:ascii="標楷體" w:eastAsia="標楷體" w:hAnsi="標楷體" w:hint="eastAsia"/>
                <w:color w:val="000000"/>
              </w:rPr>
              <w:t>積極參與研習</w:t>
            </w: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367B0F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精進課堂教學能力，是知識經濟時代必備的能力。</w:t>
            </w:r>
          </w:p>
        </w:tc>
      </w:tr>
    </w:tbl>
    <w:p w:rsidR="00AE3969" w:rsidRPr="00367B0F" w:rsidRDefault="00AE3969" w:rsidP="00AE3969">
      <w:pPr>
        <w:widowControl/>
        <w:jc w:val="center"/>
        <w:rPr>
          <w:rFonts w:ascii="標楷體" w:eastAsia="標楷體" w:hAnsi="標楷體"/>
          <w:kern w:val="0"/>
        </w:rPr>
      </w:pPr>
      <w:r w:rsidRPr="00367B0F">
        <w:rPr>
          <w:rFonts w:ascii="標楷體" w:eastAsia="標楷體" w:hAnsi="標楷體" w:hint="eastAsia"/>
          <w:kern w:val="0"/>
        </w:rPr>
        <w:t>承辦人： 　　　　　　　主任：　　　　　　　校長：</w:t>
      </w:r>
    </w:p>
    <w:p w:rsidR="00AE3969" w:rsidRPr="00367B0F" w:rsidRDefault="00AE3969" w:rsidP="00AE3969">
      <w:pPr>
        <w:widowControl/>
        <w:rPr>
          <w:rFonts w:ascii="標楷體" w:eastAsia="標楷體" w:hAnsi="標楷體" w:hint="eastAsia"/>
          <w:kern w:val="0"/>
        </w:rPr>
      </w:pPr>
      <w:r w:rsidRPr="00367B0F">
        <w:rPr>
          <w:rFonts w:ascii="標楷體" w:eastAsia="標楷體" w:hAnsi="標楷體"/>
          <w:kern w:val="0"/>
        </w:rPr>
        <w:br w:type="page"/>
      </w:r>
      <w:r w:rsidRPr="00367B0F">
        <w:rPr>
          <w:rFonts w:ascii="標楷體" w:eastAsia="標楷體" w:hAnsi="標楷體" w:hint="eastAsia"/>
          <w:bdr w:val="single" w:sz="4" w:space="0" w:color="auto"/>
        </w:rPr>
        <w:lastRenderedPageBreak/>
        <w:t>附件四：</w:t>
      </w:r>
      <w:r w:rsidRPr="00367B0F">
        <w:rPr>
          <w:rFonts w:ascii="標楷體" w:eastAsia="標楷體" w:hAnsi="標楷體" w:hint="eastAsia"/>
          <w:kern w:val="0"/>
          <w:bdr w:val="single" w:sz="4" w:space="0" w:color="auto"/>
        </w:rPr>
        <w:t>調查表</w:t>
      </w:r>
      <w:r w:rsidRPr="00367B0F">
        <w:rPr>
          <w:rFonts w:ascii="標楷體" w:eastAsia="標楷體" w:hAnsi="標楷體" w:hint="eastAsia"/>
          <w:bdr w:val="single" w:sz="4" w:space="0" w:color="auto"/>
        </w:rPr>
        <w:t>格式</w:t>
      </w:r>
    </w:p>
    <w:p w:rsidR="00AE3969" w:rsidRPr="00367B0F" w:rsidRDefault="00AE3969" w:rsidP="00AE3969">
      <w:pPr>
        <w:widowControl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  <w:r w:rsidRPr="00367B0F">
        <w:rPr>
          <w:rFonts w:ascii="標楷體" w:eastAsia="標楷體" w:hAnsi="標楷體" w:hint="eastAsia"/>
          <w:color w:val="000000"/>
          <w:sz w:val="32"/>
          <w:szCs w:val="32"/>
        </w:rPr>
        <w:t>南投縣教師進修成長活動滿意度調查表(請依需求修正)</w:t>
      </w:r>
    </w:p>
    <w:p w:rsidR="00AE3969" w:rsidRPr="00367B0F" w:rsidRDefault="00AE3969" w:rsidP="00AE3969">
      <w:pPr>
        <w:snapToGrid w:val="0"/>
        <w:spacing w:line="360" w:lineRule="auto"/>
        <w:rPr>
          <w:rFonts w:ascii="標楷體" w:eastAsia="標楷體" w:hAnsi="標楷體" w:hint="eastAsia"/>
          <w:color w:val="000000"/>
          <w:sz w:val="32"/>
          <w:szCs w:val="32"/>
        </w:rPr>
      </w:pPr>
      <w:r w:rsidRPr="00367B0F">
        <w:rPr>
          <w:rFonts w:ascii="標楷體" w:eastAsia="標楷體" w:hAnsi="標楷體" w:hint="eastAsia"/>
          <w:color w:val="000000"/>
        </w:rPr>
        <w:t>壹、基本資料：</w:t>
      </w:r>
    </w:p>
    <w:p w:rsidR="00AE3969" w:rsidRPr="00367B0F" w:rsidRDefault="00AE3969" w:rsidP="00AE3969">
      <w:pPr>
        <w:snapToGrid w:val="0"/>
        <w:spacing w:line="360" w:lineRule="auto"/>
        <w:ind w:leftChars="225" w:left="540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 xml:space="preserve">1.性       別 ： □ 女       </w:t>
      </w:r>
      <w:r>
        <w:rPr>
          <w:rFonts w:ascii="標楷體" w:eastAsia="標楷體" w:hAnsi="標楷體" w:hint="eastAsia"/>
          <w:color w:val="000000"/>
        </w:rPr>
        <w:t>■</w:t>
      </w:r>
      <w:r w:rsidRPr="00367B0F">
        <w:rPr>
          <w:rFonts w:ascii="標楷體" w:eastAsia="標楷體" w:hAnsi="標楷體" w:hint="eastAsia"/>
          <w:color w:val="000000"/>
        </w:rPr>
        <w:t xml:space="preserve"> 男                                    </w:t>
      </w:r>
    </w:p>
    <w:p w:rsidR="00AE3969" w:rsidRPr="00367B0F" w:rsidRDefault="00AE3969" w:rsidP="00AE3969">
      <w:pPr>
        <w:snapToGrid w:val="0"/>
        <w:spacing w:line="360" w:lineRule="auto"/>
        <w:ind w:leftChars="225" w:left="540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 xml:space="preserve">2.年       齡 ： □21-30歲  □31-40歲   </w:t>
      </w:r>
      <w:r>
        <w:rPr>
          <w:rFonts w:ascii="標楷體" w:eastAsia="標楷體" w:hAnsi="標楷體" w:hint="eastAsia"/>
          <w:color w:val="000000"/>
        </w:rPr>
        <w:t>■</w:t>
      </w:r>
      <w:r w:rsidRPr="00367B0F">
        <w:rPr>
          <w:rFonts w:ascii="標楷體" w:eastAsia="標楷體" w:hAnsi="標楷體" w:hint="eastAsia"/>
          <w:color w:val="000000"/>
        </w:rPr>
        <w:t>41-50歲  □51歲以上</w:t>
      </w:r>
    </w:p>
    <w:p w:rsidR="00AE3969" w:rsidRPr="00367B0F" w:rsidRDefault="00AE3969" w:rsidP="00AE3969">
      <w:pPr>
        <w:snapToGrid w:val="0"/>
        <w:spacing w:line="360" w:lineRule="auto"/>
        <w:ind w:leftChars="225" w:left="540"/>
        <w:rPr>
          <w:rFonts w:ascii="標楷體" w:eastAsia="標楷體" w:hAnsi="標楷體" w:cs="標楷體" w:hint="eastAsia"/>
          <w:color w:val="000000"/>
          <w:kern w:val="0"/>
        </w:rPr>
      </w:pPr>
      <w:r w:rsidRPr="00367B0F">
        <w:rPr>
          <w:rFonts w:ascii="標楷體" w:eastAsia="標楷體" w:hAnsi="標楷體" w:hint="eastAsia"/>
          <w:color w:val="000000"/>
        </w:rPr>
        <w:t>3.</w:t>
      </w:r>
      <w:r w:rsidRPr="00367B0F">
        <w:rPr>
          <w:rFonts w:ascii="標楷體" w:eastAsia="標楷體" w:hAnsi="標楷體" w:cs="標楷體" w:hint="eastAsia"/>
          <w:color w:val="000000"/>
          <w:kern w:val="0"/>
        </w:rPr>
        <w:t xml:space="preserve">職務(教師)： □校長      </w:t>
      </w:r>
      <w:r>
        <w:rPr>
          <w:rFonts w:ascii="標楷體" w:eastAsia="標楷體" w:hAnsi="標楷體" w:hint="eastAsia"/>
          <w:color w:val="000000"/>
        </w:rPr>
        <w:t>■</w:t>
      </w:r>
      <w:r w:rsidRPr="00367B0F">
        <w:rPr>
          <w:rFonts w:ascii="標楷體" w:eastAsia="標楷體" w:hAnsi="標楷體" w:cs="標楷體" w:hint="eastAsia"/>
          <w:color w:val="000000"/>
          <w:kern w:val="0"/>
        </w:rPr>
        <w:t xml:space="preserve">主任     □組長   □級任教師     </w:t>
      </w:r>
    </w:p>
    <w:p w:rsidR="00AE3969" w:rsidRPr="00367B0F" w:rsidRDefault="00AE3969" w:rsidP="00AE3969">
      <w:pPr>
        <w:snapToGrid w:val="0"/>
        <w:spacing w:line="360" w:lineRule="auto"/>
        <w:ind w:leftChars="225" w:left="540"/>
        <w:rPr>
          <w:rFonts w:ascii="標楷體" w:eastAsia="標楷體" w:hAnsi="標楷體" w:cs="標楷體" w:hint="eastAsia"/>
          <w:color w:val="000000"/>
          <w:kern w:val="0"/>
          <w:u w:val="single"/>
        </w:rPr>
      </w:pPr>
      <w:r w:rsidRPr="00367B0F">
        <w:rPr>
          <w:rFonts w:ascii="標楷體" w:eastAsia="標楷體" w:hAnsi="標楷體" w:cs="標楷體" w:hint="eastAsia"/>
          <w:color w:val="000000"/>
          <w:kern w:val="0"/>
        </w:rPr>
        <w:t xml:space="preserve">               □科任教師  □其他：</w:t>
      </w:r>
      <w:r w:rsidRPr="00367B0F">
        <w:rPr>
          <w:rFonts w:ascii="標楷體" w:eastAsia="標楷體" w:hAnsi="標楷體" w:cs="標楷體" w:hint="eastAsia"/>
          <w:color w:val="000000"/>
          <w:kern w:val="0"/>
          <w:u w:val="single"/>
        </w:rPr>
        <w:t xml:space="preserve">       </w:t>
      </w:r>
    </w:p>
    <w:p w:rsidR="00AE3969" w:rsidRPr="00367B0F" w:rsidRDefault="00AE3969" w:rsidP="00AE3969">
      <w:pPr>
        <w:snapToGrid w:val="0"/>
        <w:spacing w:line="360" w:lineRule="auto"/>
        <w:ind w:leftChars="225" w:left="540"/>
        <w:rPr>
          <w:rFonts w:ascii="標楷體" w:eastAsia="標楷體" w:hAnsi="標楷體" w:cs="標楷體"/>
          <w:color w:val="000000"/>
          <w:kern w:val="0"/>
        </w:rPr>
      </w:pPr>
      <w:r w:rsidRPr="00367B0F">
        <w:rPr>
          <w:rFonts w:ascii="標楷體" w:eastAsia="標楷體" w:hAnsi="標楷體" w:cs="標楷體" w:hint="eastAsia"/>
          <w:color w:val="000000"/>
          <w:kern w:val="0"/>
        </w:rPr>
        <w:t xml:space="preserve">4.教 育 程 度： </w:t>
      </w:r>
      <w:r w:rsidRPr="00367B0F">
        <w:rPr>
          <w:rFonts w:ascii="標楷體" w:eastAsia="標楷體" w:hAnsi="標楷體" w:hint="eastAsia"/>
          <w:color w:val="000000"/>
        </w:rPr>
        <w:t xml:space="preserve">  □大學   </w:t>
      </w:r>
      <w:r>
        <w:rPr>
          <w:rFonts w:ascii="標楷體" w:eastAsia="標楷體" w:hAnsi="標楷體" w:hint="eastAsia"/>
          <w:color w:val="000000"/>
        </w:rPr>
        <w:t>■</w:t>
      </w:r>
      <w:r w:rsidRPr="00367B0F">
        <w:rPr>
          <w:rFonts w:ascii="標楷體" w:eastAsia="標楷體" w:hAnsi="標楷體" w:hint="eastAsia"/>
          <w:color w:val="000000"/>
        </w:rPr>
        <w:t xml:space="preserve">碩博士 </w:t>
      </w:r>
    </w:p>
    <w:p w:rsidR="00AE3969" w:rsidRPr="00367B0F" w:rsidRDefault="00AE3969" w:rsidP="00AE3969">
      <w:pPr>
        <w:snapToGrid w:val="0"/>
        <w:spacing w:beforeLines="50" w:line="360" w:lineRule="auto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>貳.研習意見調查：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6"/>
        <w:gridCol w:w="5513"/>
        <w:gridCol w:w="3183"/>
      </w:tblGrid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716"/>
          <w:tblHeader/>
          <w:jc w:val="center"/>
        </w:trPr>
        <w:tc>
          <w:tcPr>
            <w:tcW w:w="376" w:type="dxa"/>
            <w:vAlign w:val="center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5513" w:type="dxa"/>
            <w:vAlign w:val="center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項   目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分    數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（低）               （高）1-----2------3-----4-----5   </w:t>
            </w:r>
          </w:p>
        </w:tc>
      </w:tr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1162"/>
          <w:jc w:val="center"/>
        </w:trPr>
        <w:tc>
          <w:tcPr>
            <w:tcW w:w="376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研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習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主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題</w:t>
            </w:r>
          </w:p>
        </w:tc>
        <w:tc>
          <w:tcPr>
            <w:tcW w:w="5513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能增進自我知識提升。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研習主題淺顯易懂，能輕易對課程有初步概念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主題與內容相符，難易適中。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適合辦理此類研習，因主題合乎本身需求。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□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</w:p>
        </w:tc>
      </w:tr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1341"/>
          <w:jc w:val="center"/>
        </w:trPr>
        <w:tc>
          <w:tcPr>
            <w:tcW w:w="376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研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習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安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排</w:t>
            </w:r>
          </w:p>
        </w:tc>
        <w:tc>
          <w:tcPr>
            <w:tcW w:w="5513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研習訂定之時間恰當，方便參加。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研習課程內容充實且淺顯易懂。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此場研習安排適當之講師。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研習場地規劃及座位安排恰當。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□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□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□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</w:p>
        </w:tc>
      </w:tr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1243"/>
          <w:jc w:val="center"/>
        </w:trPr>
        <w:tc>
          <w:tcPr>
            <w:tcW w:w="376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課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程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內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容</w:t>
            </w:r>
          </w:p>
        </w:tc>
        <w:tc>
          <w:tcPr>
            <w:tcW w:w="5513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研習課程不至於太艱深難懂，偏離實際需求。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講師講解清楚，深入淺出且生動有趣。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講師與聽眾有良好的互動且能耐信心回答問題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F"/>
            </w:r>
            <w:r w:rsidRPr="00367B0F">
              <w:rPr>
                <w:rFonts w:ascii="標楷體" w:eastAsia="標楷體" w:hAnsi="標楷體" w:hint="eastAsia"/>
                <w:color w:val="000000"/>
              </w:rPr>
              <w:t>課程內容能吸引我的注意，且內容精采充實。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 □  □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</w:p>
        </w:tc>
      </w:tr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61"/>
          <w:jc w:val="center"/>
        </w:trPr>
        <w:tc>
          <w:tcPr>
            <w:tcW w:w="376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自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我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成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5513" w:type="dxa"/>
          </w:tcPr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C"/>
            </w:r>
            <w:r w:rsidRPr="00367B0F">
              <w:rPr>
                <w:rFonts w:ascii="標楷體" w:eastAsia="標楷體" w:hAnsi="標楷體" w:hint="eastAsia"/>
                <w:color w:val="000000"/>
              </w:rPr>
              <w:t>我很用心參與此次研習，且深入了解課程內容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D"/>
            </w:r>
            <w:r w:rsidRPr="00367B0F">
              <w:rPr>
                <w:rFonts w:ascii="標楷體" w:eastAsia="標楷體" w:hAnsi="標楷體" w:hint="eastAsia"/>
                <w:color w:val="000000"/>
              </w:rPr>
              <w:t>上課期間，我能隨時掌握講師進度並適時提問</w:t>
            </w:r>
          </w:p>
          <w:p w:rsidR="00AE3969" w:rsidRPr="00367B0F" w:rsidRDefault="00AE3969" w:rsidP="000D65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sym w:font="Wingdings" w:char="F08E"/>
            </w:r>
            <w:r w:rsidRPr="00367B0F">
              <w:rPr>
                <w:rFonts w:ascii="標楷體" w:eastAsia="標楷體" w:hAnsi="標楷體" w:hint="eastAsia"/>
                <w:color w:val="000000"/>
              </w:rPr>
              <w:t>我還會積極參與相關研習，提升自我知能。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 </w:t>
            </w:r>
          </w:p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</w:p>
          <w:p w:rsidR="00AE3969" w:rsidRPr="00507E36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□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</w:p>
        </w:tc>
      </w:tr>
      <w:tr w:rsidR="00AE3969" w:rsidRPr="00367B0F" w:rsidTr="000D659E">
        <w:tblPrEx>
          <w:tblCellMar>
            <w:top w:w="0" w:type="dxa"/>
            <w:bottom w:w="0" w:type="dxa"/>
          </w:tblCellMar>
        </w:tblPrEx>
        <w:trPr>
          <w:trHeight w:val="61"/>
          <w:jc w:val="center"/>
        </w:trPr>
        <w:tc>
          <w:tcPr>
            <w:tcW w:w="375" w:type="dxa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5514" w:type="dxa"/>
          </w:tcPr>
          <w:p w:rsidR="00AE3969" w:rsidRPr="00367B0F" w:rsidRDefault="00AE3969" w:rsidP="000D659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>整體滿意度</w:t>
            </w:r>
          </w:p>
        </w:tc>
        <w:tc>
          <w:tcPr>
            <w:tcW w:w="3183" w:type="dxa"/>
          </w:tcPr>
          <w:p w:rsidR="00AE3969" w:rsidRPr="00367B0F" w:rsidRDefault="00AE3969" w:rsidP="000D659E">
            <w:pPr>
              <w:snapToGrid w:val="0"/>
              <w:ind w:left="332"/>
              <w:rPr>
                <w:rFonts w:ascii="標楷體" w:eastAsia="標楷體" w:hAnsi="標楷體" w:hint="eastAsia"/>
                <w:color w:val="000000"/>
              </w:rPr>
            </w:pPr>
            <w:r w:rsidRPr="00367B0F">
              <w:rPr>
                <w:rFonts w:ascii="標楷體" w:eastAsia="標楷體" w:hAnsi="標楷體" w:hint="eastAsia"/>
                <w:color w:val="000000"/>
              </w:rPr>
              <w:t xml:space="preserve">□   □   □    </w:t>
            </w: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Pr="00367B0F">
              <w:rPr>
                <w:rFonts w:ascii="標楷體" w:eastAsia="標楷體" w:hAnsi="標楷體" w:hint="eastAsia"/>
                <w:color w:val="000000"/>
              </w:rPr>
              <w:t xml:space="preserve"> □</w:t>
            </w:r>
          </w:p>
        </w:tc>
      </w:tr>
    </w:tbl>
    <w:p w:rsidR="00AE3969" w:rsidRPr="00367B0F" w:rsidRDefault="00AE3969" w:rsidP="00AE3969">
      <w:pPr>
        <w:snapToGrid w:val="0"/>
        <w:spacing w:beforeLines="50" w:line="360" w:lineRule="auto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>參.相關意見及建言：</w:t>
      </w:r>
    </w:p>
    <w:p w:rsidR="00AE3969" w:rsidRPr="00367B0F" w:rsidRDefault="00AE3969" w:rsidP="00AE396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>◎我覺得研習內容中，那些部份印象最深刻或最有趣？</w:t>
      </w:r>
    </w:p>
    <w:p w:rsidR="00AE3969" w:rsidRPr="00367B0F" w:rsidRDefault="00AE3969" w:rsidP="00AE396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A：提升家長教養子女的策略。</w:t>
      </w:r>
    </w:p>
    <w:p w:rsidR="00AE3969" w:rsidRPr="00367B0F" w:rsidRDefault="00AE3969" w:rsidP="00AE3969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>研習的整體活動安排，我覺得最大的收穫是什麼？</w:t>
      </w:r>
    </w:p>
    <w:p w:rsidR="00AE3969" w:rsidRPr="00367B0F" w:rsidRDefault="00AE3969" w:rsidP="00AE396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A：與家長建立較佳的互動溝通模式。</w:t>
      </w:r>
    </w:p>
    <w:p w:rsidR="00AE3969" w:rsidRPr="00367B0F" w:rsidRDefault="00AE3969" w:rsidP="00AE3969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hint="eastAsia"/>
          <w:color w:val="000000"/>
        </w:rPr>
      </w:pPr>
      <w:r w:rsidRPr="00367B0F">
        <w:rPr>
          <w:rFonts w:ascii="標楷體" w:eastAsia="標楷體" w:hAnsi="標楷體" w:hint="eastAsia"/>
          <w:color w:val="000000"/>
        </w:rPr>
        <w:t>我想給主辦單位的建議有：（從報到至研習結束的所見所聞，都歡迎提供建議）</w:t>
      </w:r>
    </w:p>
    <w:p w:rsidR="00AE3969" w:rsidRPr="00367B0F" w:rsidRDefault="00AE3969" w:rsidP="00AE3969">
      <w:pPr>
        <w:snapToGrid w:val="0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lastRenderedPageBreak/>
        <w:t xml:space="preserve">   </w:t>
      </w:r>
      <w:r w:rsidRPr="00367B0F">
        <w:rPr>
          <w:rFonts w:ascii="標楷體" w:eastAsia="標楷體" w:hAnsi="標楷體" w:hint="eastAsia"/>
          <w:bdr w:val="single" w:sz="4" w:space="0" w:color="auto"/>
        </w:rPr>
        <w:t>附件五：</w:t>
      </w:r>
      <w:r w:rsidRPr="00367B0F">
        <w:rPr>
          <w:rFonts w:ascii="標楷體" w:eastAsia="標楷體" w:hAnsi="標楷體" w:hint="eastAsia"/>
          <w:kern w:val="0"/>
          <w:bdr w:val="single" w:sz="4" w:space="0" w:color="auto"/>
        </w:rPr>
        <w:t>活動照片</w:t>
      </w:r>
      <w:r w:rsidRPr="00367B0F">
        <w:rPr>
          <w:rFonts w:ascii="標楷體" w:eastAsia="標楷體" w:hAnsi="標楷體" w:hint="eastAsia"/>
          <w:bdr w:val="single" w:sz="4" w:space="0" w:color="auto"/>
        </w:rPr>
        <w:t>格式</w:t>
      </w:r>
    </w:p>
    <w:p w:rsidR="00AE3969" w:rsidRPr="00367B0F" w:rsidRDefault="00AE3969" w:rsidP="00AE3969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r w:rsidRPr="00367B0F">
        <w:rPr>
          <w:rFonts w:ascii="標楷體" w:eastAsia="標楷體" w:hAnsi="標楷體" w:hint="eastAsia"/>
          <w:sz w:val="32"/>
          <w:szCs w:val="32"/>
        </w:rPr>
        <w:t>南投縣</w:t>
      </w:r>
      <w:r>
        <w:rPr>
          <w:rFonts w:ascii="標楷體" w:eastAsia="標楷體" w:hAnsi="標楷體" w:hint="eastAsia"/>
          <w:sz w:val="32"/>
          <w:szCs w:val="32"/>
        </w:rPr>
        <w:t>仁愛</w:t>
      </w:r>
      <w:r w:rsidRPr="00367B0F">
        <w:rPr>
          <w:rFonts w:ascii="標楷體" w:eastAsia="標楷體" w:hAnsi="標楷體" w:hint="eastAsia"/>
          <w:sz w:val="32"/>
          <w:szCs w:val="32"/>
        </w:rPr>
        <w:t>鄉</w:t>
      </w:r>
      <w:r>
        <w:rPr>
          <w:rFonts w:ascii="標楷體" w:eastAsia="標楷體" w:hAnsi="標楷體" w:hint="eastAsia"/>
          <w:sz w:val="32"/>
          <w:szCs w:val="32"/>
        </w:rPr>
        <w:t>廬山</w:t>
      </w:r>
      <w:r w:rsidRPr="00367B0F">
        <w:rPr>
          <w:rFonts w:ascii="標楷體" w:eastAsia="標楷體" w:hAnsi="標楷體" w:hint="eastAsia"/>
          <w:sz w:val="32"/>
          <w:szCs w:val="32"/>
        </w:rPr>
        <w:t>國民</w:t>
      </w:r>
      <w:r>
        <w:rPr>
          <w:rFonts w:ascii="標楷體" w:eastAsia="標楷體" w:hAnsi="標楷體" w:hint="eastAsia"/>
          <w:sz w:val="32"/>
          <w:szCs w:val="32"/>
        </w:rPr>
        <w:t>小</w:t>
      </w:r>
      <w:r w:rsidRPr="00367B0F">
        <w:rPr>
          <w:rFonts w:ascii="標楷體" w:eastAsia="標楷體" w:hAnsi="標楷體" w:hint="eastAsia"/>
          <w:sz w:val="32"/>
          <w:szCs w:val="32"/>
        </w:rPr>
        <w:t>學</w:t>
      </w:r>
    </w:p>
    <w:p w:rsidR="00AE3969" w:rsidRPr="00367B0F" w:rsidRDefault="00AE3969" w:rsidP="00AE3969">
      <w:pPr>
        <w:jc w:val="center"/>
        <w:rPr>
          <w:rFonts w:ascii="標楷體" w:eastAsia="標楷體" w:hAnsi="標楷體"/>
          <w:kern w:val="0"/>
        </w:rPr>
      </w:pPr>
      <w:r w:rsidRPr="00367B0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102</w:t>
      </w:r>
      <w:r w:rsidRPr="00367B0F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367B0F">
        <w:rPr>
          <w:rFonts w:ascii="標楷體" w:eastAsia="標楷體" w:hAnsi="標楷體" w:hint="eastAsia"/>
          <w:sz w:val="32"/>
          <w:szCs w:val="32"/>
        </w:rPr>
        <w:t>學期「以學校為中心」研習</w:t>
      </w:r>
      <w:r w:rsidRPr="00367B0F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－成果照片 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781"/>
        <w:gridCol w:w="2755"/>
        <w:gridCol w:w="4598"/>
      </w:tblGrid>
      <w:tr w:rsidR="00AE3969" w:rsidRPr="00367B0F" w:rsidTr="000D659E">
        <w:trPr>
          <w:trHeight w:val="480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研習名稱 </w:t>
            </w: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C138D">
              <w:rPr>
                <w:rFonts w:ascii="標楷體" w:eastAsia="標楷體" w:hAnsi="標楷體" w:cs="Arial" w:hint="eastAsia"/>
                <w:color w:val="000000" w:themeColor="text1"/>
                <w:kern w:val="0"/>
              </w:rPr>
              <w:t>推動家長參與學校事務活動</w:t>
            </w:r>
          </w:p>
        </w:tc>
      </w:tr>
      <w:tr w:rsidR="00AE3969" w:rsidRPr="00367B0F" w:rsidTr="000D659E">
        <w:trPr>
          <w:trHeight w:val="480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主辦單位 </w:t>
            </w: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廬山國小</w:t>
            </w:r>
          </w:p>
        </w:tc>
      </w:tr>
      <w:tr w:rsidR="00AE3969" w:rsidRPr="00367B0F" w:rsidTr="000D659E">
        <w:trPr>
          <w:trHeight w:val="460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367B0F">
              <w:rPr>
                <w:rFonts w:ascii="標楷體" w:eastAsia="標楷體" w:hAnsi="標楷體" w:hint="eastAsia"/>
                <w:kern w:val="0"/>
              </w:rPr>
              <w:t xml:space="preserve">辦理時間 </w:t>
            </w:r>
          </w:p>
        </w:tc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rPr>
                <w:rFonts w:ascii="標楷體" w:eastAsia="標楷體" w:hAnsi="標楷體"/>
                <w:kern w:val="0"/>
              </w:rPr>
            </w:pP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10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2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4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.</w:t>
            </w:r>
            <w:r>
              <w:rPr>
                <w:rFonts w:ascii="標楷體" w:eastAsia="標楷體" w:hAnsi="標楷體" w:cs="Arial" w:hint="eastAsia"/>
                <w:color w:val="003333"/>
                <w:kern w:val="0"/>
              </w:rPr>
              <w:t>3</w:t>
            </w:r>
            <w:r w:rsidRPr="00751042">
              <w:rPr>
                <w:rFonts w:ascii="標楷體" w:eastAsia="標楷體" w:hAnsi="標楷體" w:cs="Arial"/>
                <w:color w:val="003333"/>
                <w:kern w:val="0"/>
              </w:rPr>
              <w:t>（星期三）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，研習時數 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367B0F">
              <w:rPr>
                <w:rFonts w:ascii="標楷體" w:eastAsia="標楷體" w:hAnsi="標楷體" w:hint="eastAsia"/>
                <w:kern w:val="0"/>
              </w:rPr>
              <w:t xml:space="preserve"> 小時</w:t>
            </w:r>
          </w:p>
        </w:tc>
      </w:tr>
      <w:tr w:rsidR="00AE3969" w:rsidRPr="00367B0F" w:rsidTr="000D659E">
        <w:trPr>
          <w:trHeight w:val="3422"/>
          <w:jc w:val="center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566035" cy="1903730"/>
                  <wp:effectExtent l="19050" t="0" r="5715" b="0"/>
                  <wp:docPr id="1" name="圖片 1" descr="DSC04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04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35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593340" cy="1869440"/>
                  <wp:effectExtent l="19050" t="0" r="0" b="0"/>
                  <wp:docPr id="2" name="圖片 2" descr="DSC04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04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340" cy="186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969" w:rsidRPr="00367B0F" w:rsidTr="000D659E">
        <w:trPr>
          <w:trHeight w:val="3855"/>
          <w:jc w:val="center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599690" cy="1992630"/>
                  <wp:effectExtent l="19050" t="0" r="0" b="0"/>
                  <wp:docPr id="3" name="圖片 3" descr="DSC04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04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647950" cy="2026920"/>
                  <wp:effectExtent l="19050" t="0" r="0" b="0"/>
                  <wp:docPr id="4" name="圖片 4" descr="DSC04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04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969" w:rsidRPr="00367B0F" w:rsidTr="000D659E">
        <w:trPr>
          <w:trHeight w:val="3370"/>
          <w:jc w:val="center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626995" cy="2047240"/>
                  <wp:effectExtent l="19050" t="0" r="1905" b="0"/>
                  <wp:docPr id="5" name="圖片 5" descr="DSC04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SC04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995" cy="204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69" w:rsidRPr="00367B0F" w:rsidRDefault="00AE3969" w:rsidP="000D659E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noProof/>
                <w:kern w:val="0"/>
              </w:rPr>
              <w:drawing>
                <wp:inline distT="0" distB="0" distL="0" distR="0">
                  <wp:extent cx="2702560" cy="2012950"/>
                  <wp:effectExtent l="19050" t="0" r="2540" b="0"/>
                  <wp:docPr id="6" name="圖片 6" descr="DSC04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SC04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201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3969" w:rsidRPr="00367B0F" w:rsidRDefault="00AE3969" w:rsidP="00AE3969">
      <w:pPr>
        <w:pStyle w:val="c12"/>
        <w:widowControl w:val="0"/>
        <w:spacing w:before="0" w:beforeAutospacing="0" w:after="0" w:afterAutospacing="0"/>
        <w:jc w:val="center"/>
        <w:rPr>
          <w:rFonts w:ascii="標楷體" w:eastAsia="標楷體" w:hAnsi="標楷體"/>
          <w:szCs w:val="20"/>
        </w:rPr>
      </w:pPr>
      <w:r w:rsidRPr="00367B0F">
        <w:rPr>
          <w:rFonts w:ascii="標楷體" w:eastAsia="標楷體" w:hAnsi="標楷體"/>
        </w:rPr>
        <w:t>承辦人： 　　　　　　　主任： 　　　　　　　校長：</w:t>
      </w:r>
    </w:p>
    <w:p w:rsidR="00874370" w:rsidRPr="00AE3969" w:rsidRDefault="00874370"/>
    <w:sectPr w:rsidR="00874370" w:rsidRPr="00AE3969" w:rsidSect="008743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3B82"/>
    <w:multiLevelType w:val="hybridMultilevel"/>
    <w:tmpl w:val="2864C70A"/>
    <w:lvl w:ilvl="0" w:tplc="4DCC0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0102B0"/>
    <w:multiLevelType w:val="hybridMultilevel"/>
    <w:tmpl w:val="A3C67248"/>
    <w:lvl w:ilvl="0" w:tplc="04090015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B7A2758"/>
    <w:multiLevelType w:val="hybridMultilevel"/>
    <w:tmpl w:val="2FB2182C"/>
    <w:lvl w:ilvl="0" w:tplc="A88A3D68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55B7419"/>
    <w:multiLevelType w:val="hybridMultilevel"/>
    <w:tmpl w:val="FD765A00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3969"/>
    <w:rsid w:val="00874370"/>
    <w:rsid w:val="00AE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rsid w:val="00AE3969"/>
    <w:pPr>
      <w:spacing w:before="120" w:after="120" w:line="460" w:lineRule="exact"/>
      <w:ind w:left="539" w:hanging="539"/>
    </w:pPr>
    <w:rPr>
      <w:rFonts w:ascii="標楷體" w:eastAsia="標楷體"/>
      <w:sz w:val="28"/>
    </w:rPr>
  </w:style>
  <w:style w:type="paragraph" w:customStyle="1" w:styleId="c12">
    <w:name w:val="c12"/>
    <w:basedOn w:val="a"/>
    <w:rsid w:val="00AE3969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AE39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E39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ST-B1</dc:creator>
  <cp:lastModifiedBy>ST-B1</cp:lastModifiedBy>
  <cp:revision>1</cp:revision>
  <dcterms:created xsi:type="dcterms:W3CDTF">2013-11-05T03:53:00Z</dcterms:created>
  <dcterms:modified xsi:type="dcterms:W3CDTF">2013-11-05T03:53:00Z</dcterms:modified>
</cp:coreProperties>
</file>